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18214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934E2">
        <w:rPr>
          <w:sz w:val="24"/>
          <w:szCs w:val="24"/>
        </w:rPr>
        <w:t>т_</w:t>
      </w:r>
      <w:r w:rsidR="002934E2">
        <w:rPr>
          <w:sz w:val="24"/>
          <w:szCs w:val="24"/>
          <w:u w:val="single"/>
        </w:rPr>
        <w:t>22 декабря 2014</w:t>
      </w:r>
      <w:r w:rsidR="002934E2">
        <w:rPr>
          <w:sz w:val="24"/>
          <w:szCs w:val="24"/>
        </w:rPr>
        <w:t>_</w:t>
      </w:r>
      <w:r w:rsidR="002934E2">
        <w:rPr>
          <w:sz w:val="24"/>
          <w:szCs w:val="24"/>
        </w:rPr>
        <w:tab/>
      </w:r>
      <w:r w:rsidR="002934E2">
        <w:rPr>
          <w:sz w:val="24"/>
          <w:szCs w:val="24"/>
        </w:rPr>
        <w:tab/>
      </w:r>
      <w:r w:rsidR="002934E2">
        <w:rPr>
          <w:sz w:val="24"/>
          <w:szCs w:val="24"/>
        </w:rPr>
        <w:tab/>
      </w:r>
      <w:r w:rsidR="002934E2">
        <w:rPr>
          <w:sz w:val="24"/>
          <w:szCs w:val="24"/>
        </w:rPr>
        <w:tab/>
      </w:r>
      <w:r w:rsidR="002934E2">
        <w:rPr>
          <w:sz w:val="24"/>
          <w:szCs w:val="24"/>
        </w:rPr>
        <w:tab/>
      </w:r>
      <w:r w:rsidR="002934E2">
        <w:rPr>
          <w:sz w:val="24"/>
          <w:szCs w:val="24"/>
        </w:rPr>
        <w:tab/>
      </w:r>
      <w:r w:rsidR="002934E2">
        <w:rPr>
          <w:sz w:val="24"/>
          <w:szCs w:val="24"/>
        </w:rPr>
        <w:tab/>
      </w:r>
      <w:r w:rsidR="002934E2">
        <w:rPr>
          <w:sz w:val="24"/>
          <w:szCs w:val="24"/>
        </w:rPr>
        <w:tab/>
      </w:r>
      <w:r w:rsidR="002934E2">
        <w:rPr>
          <w:sz w:val="24"/>
          <w:szCs w:val="24"/>
        </w:rPr>
        <w:tab/>
        <w:t xml:space="preserve">                  №_</w:t>
      </w:r>
      <w:r w:rsidR="002934E2">
        <w:rPr>
          <w:sz w:val="24"/>
          <w:szCs w:val="24"/>
          <w:u w:val="single"/>
        </w:rPr>
        <w:t>7220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C2C39" w:rsidRDefault="00BC2C39" w:rsidP="00BC2C39">
      <w:pPr>
        <w:pStyle w:val="a8"/>
        <w:spacing w:after="0"/>
        <w:jc w:val="both"/>
        <w:rPr>
          <w:sz w:val="24"/>
          <w:szCs w:val="24"/>
        </w:rPr>
      </w:pPr>
      <w:r w:rsidRPr="00B43C96">
        <w:rPr>
          <w:sz w:val="24"/>
          <w:szCs w:val="24"/>
        </w:rPr>
        <w:t xml:space="preserve">О внесении изменений </w:t>
      </w:r>
    </w:p>
    <w:p w:rsidR="00BC2C39" w:rsidRDefault="00BC2C39" w:rsidP="00BC2C39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постановление</w:t>
      </w:r>
      <w:r w:rsidRPr="00B43C96">
        <w:rPr>
          <w:sz w:val="24"/>
          <w:szCs w:val="24"/>
        </w:rPr>
        <w:t xml:space="preserve"> администрации </w:t>
      </w:r>
    </w:p>
    <w:p w:rsidR="00BC2C39" w:rsidRPr="00B43C96" w:rsidRDefault="00BC2C39" w:rsidP="00BC2C39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</w:t>
      </w:r>
      <w:r w:rsidRPr="00B43C96">
        <w:rPr>
          <w:sz w:val="24"/>
          <w:szCs w:val="24"/>
        </w:rPr>
        <w:t xml:space="preserve"> от </w:t>
      </w:r>
      <w:r>
        <w:rPr>
          <w:sz w:val="24"/>
          <w:szCs w:val="24"/>
        </w:rPr>
        <w:t>31.10.2013</w:t>
      </w:r>
      <w:r w:rsidRPr="00B43C96">
        <w:rPr>
          <w:sz w:val="24"/>
          <w:szCs w:val="24"/>
        </w:rPr>
        <w:t xml:space="preserve"> № </w:t>
      </w:r>
      <w:r>
        <w:rPr>
          <w:sz w:val="24"/>
          <w:szCs w:val="24"/>
        </w:rPr>
        <w:t>3278</w:t>
      </w:r>
    </w:p>
    <w:p w:rsidR="00BC2C39" w:rsidRDefault="00BC2C39" w:rsidP="00BC2C39">
      <w:pPr>
        <w:jc w:val="both"/>
        <w:rPr>
          <w:sz w:val="24"/>
          <w:szCs w:val="24"/>
        </w:rPr>
      </w:pPr>
    </w:p>
    <w:p w:rsidR="00BC2C39" w:rsidRDefault="00BC2C39" w:rsidP="00BC2C39">
      <w:pPr>
        <w:jc w:val="both"/>
        <w:rPr>
          <w:sz w:val="24"/>
          <w:szCs w:val="24"/>
        </w:rPr>
      </w:pPr>
    </w:p>
    <w:p w:rsidR="00BC2C39" w:rsidRDefault="00BC2C39" w:rsidP="00BC2C39">
      <w:pPr>
        <w:jc w:val="both"/>
        <w:rPr>
          <w:sz w:val="24"/>
          <w:szCs w:val="24"/>
        </w:rPr>
      </w:pPr>
    </w:p>
    <w:p w:rsidR="00BC2C39" w:rsidRPr="00AE3CBC" w:rsidRDefault="00BC2C39" w:rsidP="00BC2C39">
      <w:pPr>
        <w:ind w:firstLine="709"/>
        <w:jc w:val="both"/>
        <w:rPr>
          <w:sz w:val="24"/>
          <w:szCs w:val="24"/>
        </w:rPr>
      </w:pPr>
      <w:r w:rsidRPr="00AE3CBC">
        <w:rPr>
          <w:sz w:val="24"/>
          <w:szCs w:val="24"/>
        </w:rPr>
        <w:t>В связи с уточнением объемов финансирования</w:t>
      </w:r>
      <w:r>
        <w:rPr>
          <w:sz w:val="24"/>
          <w:szCs w:val="24"/>
        </w:rPr>
        <w:t xml:space="preserve"> программных мероприятий,                              в соответствии с постановлением администрации города Югорска от 07.10.2013 № 2906                  «О муниципальных и ведомственных целевых программах города Югорска</w:t>
      </w:r>
      <w:r w:rsidRPr="00AE3CBC">
        <w:rPr>
          <w:sz w:val="24"/>
          <w:szCs w:val="24"/>
        </w:rPr>
        <w:t>:</w:t>
      </w:r>
    </w:p>
    <w:p w:rsidR="00BC2C39" w:rsidRDefault="00BC2C39" w:rsidP="00BC2C39">
      <w:pPr>
        <w:ind w:firstLine="709"/>
        <w:jc w:val="both"/>
        <w:rPr>
          <w:sz w:val="24"/>
          <w:szCs w:val="24"/>
        </w:rPr>
      </w:pPr>
      <w:r w:rsidRPr="00AE3CBC">
        <w:rPr>
          <w:sz w:val="24"/>
          <w:szCs w:val="24"/>
        </w:rPr>
        <w:t>1. </w:t>
      </w:r>
      <w:proofErr w:type="gramStart"/>
      <w:r w:rsidRPr="00AE3CBC">
        <w:rPr>
          <w:sz w:val="24"/>
          <w:szCs w:val="24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</w:t>
      </w:r>
      <w:r>
        <w:rPr>
          <w:sz w:val="24"/>
          <w:szCs w:val="24"/>
        </w:rPr>
        <w:t xml:space="preserve">             </w:t>
      </w:r>
      <w:r w:rsidRPr="00AE3CBC">
        <w:rPr>
          <w:sz w:val="24"/>
          <w:szCs w:val="24"/>
        </w:rPr>
        <w:t>и совершенствование государственного и муниципального управления в городе Югорске                    на 2014 - 2020 годы» (с изменениями от 24.01.2014 №</w:t>
      </w:r>
      <w:r>
        <w:rPr>
          <w:sz w:val="24"/>
          <w:szCs w:val="24"/>
        </w:rPr>
        <w:t xml:space="preserve"> </w:t>
      </w:r>
      <w:r w:rsidRPr="00AE3CBC">
        <w:rPr>
          <w:sz w:val="24"/>
          <w:szCs w:val="24"/>
        </w:rPr>
        <w:t>160, от 28.03.201</w:t>
      </w:r>
      <w:r>
        <w:rPr>
          <w:sz w:val="24"/>
          <w:szCs w:val="24"/>
        </w:rPr>
        <w:t xml:space="preserve">4 № 1188, от 30.04.2014 № </w:t>
      </w:r>
      <w:r w:rsidRPr="00AE3CBC">
        <w:rPr>
          <w:sz w:val="24"/>
          <w:szCs w:val="24"/>
        </w:rPr>
        <w:t>1885</w:t>
      </w:r>
      <w:r>
        <w:rPr>
          <w:sz w:val="24"/>
          <w:szCs w:val="24"/>
        </w:rPr>
        <w:t>, от 04.06.2014 № 2519, от 06.08.2014 № 3997, от 15.10.2014 № 5383, от 14.11.2014                 № 6225, от 27.11.2014 № 6446</w:t>
      </w:r>
      <w:r w:rsidRPr="00AE3CBC">
        <w:rPr>
          <w:sz w:val="24"/>
          <w:szCs w:val="24"/>
        </w:rPr>
        <w:t>) следующие изменения:</w:t>
      </w:r>
      <w:r>
        <w:rPr>
          <w:sz w:val="24"/>
          <w:szCs w:val="24"/>
        </w:rPr>
        <w:t xml:space="preserve"> </w:t>
      </w:r>
      <w:proofErr w:type="gramEnd"/>
    </w:p>
    <w:p w:rsidR="00BC2C39" w:rsidRPr="00AE3CBC" w:rsidRDefault="00BC2C39" w:rsidP="00BC2C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Паспорте муниципальной программы </w:t>
      </w:r>
      <w:r w:rsidRPr="00AE3CBC">
        <w:rPr>
          <w:sz w:val="24"/>
          <w:szCs w:val="24"/>
        </w:rPr>
        <w:t>строк</w:t>
      </w:r>
      <w:r>
        <w:rPr>
          <w:sz w:val="24"/>
          <w:szCs w:val="24"/>
        </w:rPr>
        <w:t>у «Ф</w:t>
      </w:r>
      <w:r w:rsidRPr="00AE3CBC">
        <w:rPr>
          <w:sz w:val="24"/>
          <w:szCs w:val="24"/>
        </w:rPr>
        <w:t>инансовое обеспечение муниципальной программы» изложить в следующ</w:t>
      </w:r>
      <w:r>
        <w:rPr>
          <w:sz w:val="24"/>
          <w:szCs w:val="24"/>
        </w:rPr>
        <w:t>ей</w:t>
      </w:r>
      <w:r w:rsidRPr="00AE3CBC">
        <w:rPr>
          <w:sz w:val="24"/>
          <w:szCs w:val="24"/>
        </w:rPr>
        <w:t xml:space="preserve"> редакции:</w:t>
      </w:r>
    </w:p>
    <w:p w:rsidR="00BC2C39" w:rsidRDefault="00BC2C39" w:rsidP="00BC2C39">
      <w:pPr>
        <w:ind w:firstLine="709"/>
        <w:jc w:val="both"/>
        <w:rPr>
          <w:sz w:val="24"/>
          <w:szCs w:val="24"/>
        </w:rPr>
      </w:pPr>
      <w:r w:rsidRPr="00AE3CBC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387"/>
      </w:tblGrid>
      <w:tr w:rsidR="00BC2C39" w:rsidRPr="00AE3CBC" w:rsidTr="00BC2C39">
        <w:trPr>
          <w:trHeight w:val="41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9" w:rsidRPr="00AE3CBC" w:rsidRDefault="00BC2C39" w:rsidP="00517A8E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AE3CB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2C39" w:rsidRPr="00AE3CBC" w:rsidRDefault="00BC2C39" w:rsidP="00517A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9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DE43C3">
              <w:rPr>
                <w:sz w:val="24"/>
                <w:szCs w:val="24"/>
                <w:lang w:eastAsia="ru-RU"/>
              </w:rPr>
              <w:t xml:space="preserve">Объем финансирования Программы в 2014 -2020 годах составит </w:t>
            </w:r>
            <w:r w:rsidRPr="002D6BE2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2D6BE2">
              <w:rPr>
                <w:sz w:val="24"/>
                <w:szCs w:val="24"/>
                <w:lang w:eastAsia="ru-RU"/>
              </w:rPr>
              <w:t>523</w:t>
            </w:r>
            <w:r>
              <w:rPr>
                <w:sz w:val="24"/>
                <w:szCs w:val="24"/>
                <w:lang w:eastAsia="ru-RU"/>
              </w:rPr>
              <w:t xml:space="preserve"> 592</w:t>
            </w:r>
            <w:r w:rsidRPr="002D6BE2">
              <w:rPr>
                <w:sz w:val="24"/>
                <w:szCs w:val="24"/>
                <w:lang w:eastAsia="ru-RU"/>
              </w:rPr>
              <w:t>,7</w:t>
            </w:r>
            <w:r w:rsidRPr="00DE43C3">
              <w:rPr>
                <w:sz w:val="24"/>
                <w:szCs w:val="24"/>
                <w:lang w:eastAsia="ru-RU"/>
              </w:rPr>
              <w:t xml:space="preserve">тыс. рублей, 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DE43C3">
              <w:rPr>
                <w:sz w:val="24"/>
                <w:szCs w:val="24"/>
                <w:lang w:eastAsia="ru-RU"/>
              </w:rPr>
              <w:t>в том числе: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DE43C3"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24 198,6</w:t>
            </w:r>
            <w:r w:rsidRPr="00DE43C3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DE43C3">
              <w:rPr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Pr="009F2F09">
              <w:rPr>
                <w:sz w:val="24"/>
                <w:szCs w:val="24"/>
                <w:lang w:eastAsia="ru-RU"/>
              </w:rPr>
              <w:t>255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9F2F09">
              <w:rPr>
                <w:sz w:val="24"/>
                <w:szCs w:val="24"/>
                <w:lang w:eastAsia="ru-RU"/>
              </w:rPr>
              <w:t>786,2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DE43C3">
              <w:rPr>
                <w:sz w:val="24"/>
                <w:szCs w:val="24"/>
                <w:lang w:eastAsia="ru-RU"/>
              </w:rPr>
              <w:t>тыс. рублей;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местный бюджет – </w:t>
            </w:r>
            <w:r w:rsidRPr="009F2F09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9F2F09">
              <w:rPr>
                <w:sz w:val="24"/>
                <w:szCs w:val="24"/>
                <w:lang w:eastAsia="ru-RU"/>
              </w:rPr>
              <w:t>243</w:t>
            </w:r>
            <w:r>
              <w:rPr>
                <w:sz w:val="24"/>
                <w:szCs w:val="24"/>
                <w:lang w:eastAsia="ru-RU"/>
              </w:rPr>
              <w:t xml:space="preserve"> 607</w:t>
            </w:r>
            <w:r w:rsidRPr="009F2F09">
              <w:rPr>
                <w:sz w:val="24"/>
                <w:szCs w:val="24"/>
                <w:lang w:eastAsia="ru-RU"/>
              </w:rPr>
              <w:t>,9</w:t>
            </w:r>
            <w:r w:rsidRPr="00D07AF5">
              <w:rPr>
                <w:sz w:val="24"/>
                <w:szCs w:val="24"/>
                <w:lang w:eastAsia="ru-RU"/>
              </w:rPr>
              <w:t>тыс.</w:t>
            </w:r>
            <w:r w:rsidRPr="00DE43C3">
              <w:rPr>
                <w:sz w:val="24"/>
                <w:szCs w:val="24"/>
                <w:lang w:eastAsia="ru-RU"/>
              </w:rPr>
              <w:t xml:space="preserve"> рублей;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DE43C3">
              <w:rPr>
                <w:sz w:val="24"/>
                <w:szCs w:val="24"/>
                <w:lang w:eastAsia="ru-RU"/>
              </w:rPr>
              <w:t>- по годам: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DE43C3">
              <w:rPr>
                <w:sz w:val="24"/>
                <w:szCs w:val="24"/>
                <w:lang w:eastAsia="ru-RU"/>
              </w:rPr>
              <w:t xml:space="preserve">2014 год </w:t>
            </w:r>
            <w:r w:rsidRPr="00D07AF5">
              <w:rPr>
                <w:sz w:val="24"/>
                <w:szCs w:val="24"/>
                <w:lang w:eastAsia="ru-RU"/>
              </w:rPr>
              <w:t xml:space="preserve">– </w:t>
            </w:r>
            <w:r w:rsidRPr="003434DE">
              <w:rPr>
                <w:sz w:val="24"/>
                <w:szCs w:val="24"/>
                <w:lang w:eastAsia="ru-RU"/>
              </w:rPr>
              <w:t>312</w:t>
            </w:r>
            <w:r>
              <w:rPr>
                <w:sz w:val="24"/>
                <w:szCs w:val="24"/>
                <w:lang w:eastAsia="ru-RU"/>
              </w:rPr>
              <w:t xml:space="preserve"> 957</w:t>
            </w:r>
            <w:r w:rsidRPr="003434DE">
              <w:rPr>
                <w:sz w:val="24"/>
                <w:szCs w:val="24"/>
                <w:lang w:eastAsia="ru-RU"/>
              </w:rPr>
              <w:t>,0</w:t>
            </w:r>
            <w:r w:rsidRPr="00D07AF5">
              <w:rPr>
                <w:sz w:val="24"/>
                <w:szCs w:val="24"/>
                <w:lang w:eastAsia="ru-RU"/>
              </w:rPr>
              <w:t>тыс. рублей</w:t>
            </w:r>
            <w:r w:rsidRPr="00DE43C3">
              <w:rPr>
                <w:sz w:val="24"/>
                <w:szCs w:val="24"/>
                <w:lang w:eastAsia="ru-RU"/>
              </w:rPr>
              <w:t>, из них: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7 777,2</w:t>
            </w:r>
            <w:r w:rsidRPr="00DE43C3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DE43C3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DE43C3">
              <w:rPr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Pr="003434DE">
              <w:rPr>
                <w:sz w:val="24"/>
                <w:szCs w:val="24"/>
                <w:lang w:eastAsia="ru-RU"/>
              </w:rPr>
              <w:t>133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434DE">
              <w:rPr>
                <w:sz w:val="24"/>
                <w:szCs w:val="24"/>
                <w:lang w:eastAsia="ru-RU"/>
              </w:rPr>
              <w:t>003,6</w:t>
            </w:r>
            <w:r w:rsidRPr="00DE43C3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DE43C3">
              <w:rPr>
                <w:sz w:val="24"/>
                <w:szCs w:val="24"/>
                <w:lang w:eastAsia="ru-RU"/>
              </w:rPr>
              <w:t xml:space="preserve">местный бюджет </w:t>
            </w:r>
            <w:r w:rsidRPr="00D07AF5">
              <w:rPr>
                <w:sz w:val="24"/>
                <w:szCs w:val="24"/>
                <w:lang w:eastAsia="ru-RU"/>
              </w:rPr>
              <w:t xml:space="preserve">– </w:t>
            </w:r>
            <w:r>
              <w:rPr>
                <w:sz w:val="24"/>
                <w:szCs w:val="24"/>
                <w:lang w:eastAsia="ru-RU"/>
              </w:rPr>
              <w:t>172 176</w:t>
            </w:r>
            <w:r w:rsidRPr="003434DE">
              <w:rPr>
                <w:sz w:val="24"/>
                <w:szCs w:val="24"/>
                <w:lang w:eastAsia="ru-RU"/>
              </w:rPr>
              <w:t>,2</w:t>
            </w:r>
            <w:r w:rsidRPr="00D07AF5">
              <w:rPr>
                <w:sz w:val="24"/>
                <w:szCs w:val="24"/>
                <w:lang w:eastAsia="ru-RU"/>
              </w:rPr>
              <w:t>тыс. рублей</w:t>
            </w:r>
            <w:r w:rsidRPr="00DE43C3">
              <w:rPr>
                <w:sz w:val="24"/>
                <w:szCs w:val="24"/>
                <w:lang w:eastAsia="ru-RU"/>
              </w:rPr>
              <w:t>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238 370,8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8 091,7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бюдж</w:t>
            </w:r>
            <w:r>
              <w:rPr>
                <w:sz w:val="24"/>
                <w:szCs w:val="24"/>
                <w:lang w:eastAsia="ru-RU"/>
              </w:rPr>
              <w:t>ет автономного округа – 61 371,7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местный бюджет – 168 907,4 </w:t>
            </w:r>
            <w:r w:rsidRPr="00AE3CBC">
              <w:rPr>
                <w:sz w:val="24"/>
                <w:szCs w:val="24"/>
                <w:lang w:eastAsia="ru-RU"/>
              </w:rPr>
              <w:t>тыс. рублей;</w:t>
            </w:r>
          </w:p>
          <w:p w:rsidR="00BC2C39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</w:p>
          <w:p w:rsidR="00BC2C39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2016 год – 240 329,3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 xml:space="preserve">федеральный бюджет </w:t>
            </w:r>
            <w:r>
              <w:rPr>
                <w:sz w:val="24"/>
                <w:szCs w:val="24"/>
                <w:lang w:eastAsia="ru-RU"/>
              </w:rPr>
              <w:t>– 8 329,7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бюдже</w:t>
            </w:r>
            <w:r>
              <w:rPr>
                <w:sz w:val="24"/>
                <w:szCs w:val="24"/>
                <w:lang w:eastAsia="ru-RU"/>
              </w:rPr>
              <w:t>т автономного округа – 61 410,9</w:t>
            </w:r>
            <w:r w:rsidRPr="00AE3CBC">
              <w:rPr>
                <w:sz w:val="24"/>
                <w:szCs w:val="24"/>
                <w:lang w:eastAsia="ru-RU"/>
              </w:rPr>
              <w:t>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170 588,7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lang w:eastAsia="ru-RU"/>
              </w:rPr>
            </w:pP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175 339,9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0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0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175 339,9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lang w:eastAsia="ru-RU"/>
              </w:rPr>
            </w:pP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180 293,0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180 293,0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lang w:eastAsia="ru-RU"/>
              </w:rPr>
            </w:pP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185 458,3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185 458,3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lang w:eastAsia="ru-RU"/>
              </w:rPr>
            </w:pP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2020 год – 190 844,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BC2C39" w:rsidRPr="00AE3CBC" w:rsidRDefault="00BC2C39" w:rsidP="00BC2C39">
            <w:pPr>
              <w:ind w:firstLine="318"/>
              <w:jc w:val="both"/>
              <w:rPr>
                <w:sz w:val="24"/>
                <w:szCs w:val="24"/>
                <w:lang w:eastAsia="ru-RU"/>
              </w:rPr>
            </w:pPr>
            <w:r w:rsidRPr="00AE3CBC">
              <w:rPr>
                <w:sz w:val="24"/>
                <w:szCs w:val="24"/>
                <w:lang w:eastAsia="ru-RU"/>
              </w:rPr>
              <w:t>местный бюджет – 190 844,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AE3CBC">
              <w:rPr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</w:tbl>
    <w:p w:rsidR="00BC2C39" w:rsidRPr="00AE3CBC" w:rsidRDefault="00BC2C39" w:rsidP="00BC2C39">
      <w:pPr>
        <w:ind w:firstLine="709"/>
        <w:jc w:val="right"/>
        <w:rPr>
          <w:sz w:val="24"/>
          <w:szCs w:val="24"/>
        </w:rPr>
      </w:pPr>
      <w:r w:rsidRPr="00AE3CBC">
        <w:rPr>
          <w:sz w:val="24"/>
          <w:szCs w:val="24"/>
        </w:rPr>
        <w:lastRenderedPageBreak/>
        <w:t>».</w:t>
      </w:r>
    </w:p>
    <w:p w:rsidR="00BC2C39" w:rsidRDefault="00BC2C39" w:rsidP="00BC2C3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 Таблицу 5 </w:t>
      </w:r>
      <w:r w:rsidRPr="00AE3CBC">
        <w:rPr>
          <w:sz w:val="24"/>
          <w:szCs w:val="24"/>
          <w:lang w:eastAsia="ru-RU"/>
        </w:rPr>
        <w:t>изложить в новой редакции (приложение).</w:t>
      </w:r>
    </w:p>
    <w:p w:rsidR="00BC2C39" w:rsidRPr="00AE3CBC" w:rsidRDefault="00BC2C39" w:rsidP="00BC2C3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E3CBC">
        <w:rPr>
          <w:sz w:val="24"/>
          <w:szCs w:val="24"/>
        </w:rPr>
        <w:t xml:space="preserve">2. Опубликовать постановление в газете «Югорский вестник» и разместить </w:t>
      </w:r>
      <w:r>
        <w:rPr>
          <w:sz w:val="24"/>
          <w:szCs w:val="24"/>
        </w:rPr>
        <w:t xml:space="preserve">                              </w:t>
      </w:r>
      <w:r w:rsidRPr="00AE3CBC">
        <w:rPr>
          <w:sz w:val="24"/>
          <w:szCs w:val="24"/>
        </w:rPr>
        <w:t>на официальном сайте администрации города Югорска.</w:t>
      </w:r>
    </w:p>
    <w:p w:rsidR="00BC2C39" w:rsidRPr="00AE3CBC" w:rsidRDefault="00BC2C39" w:rsidP="00BC2C39">
      <w:pPr>
        <w:widowControl w:val="0"/>
        <w:numPr>
          <w:ilvl w:val="0"/>
          <w:numId w:val="2"/>
        </w:numPr>
        <w:tabs>
          <w:tab w:val="num" w:pos="709"/>
          <w:tab w:val="num" w:pos="851"/>
        </w:tabs>
        <w:suppressAutoHyphens w:val="0"/>
        <w:autoSpaceDE w:val="0"/>
        <w:ind w:left="0" w:firstLine="709"/>
        <w:jc w:val="both"/>
        <w:rPr>
          <w:sz w:val="24"/>
          <w:szCs w:val="24"/>
        </w:rPr>
      </w:pPr>
      <w:r w:rsidRPr="00AE3CBC">
        <w:rPr>
          <w:sz w:val="24"/>
          <w:szCs w:val="24"/>
        </w:rPr>
        <w:t xml:space="preserve">3. 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 </w:t>
      </w:r>
      <w:r w:rsidRPr="00AE3CBC">
        <w:rPr>
          <w:sz w:val="24"/>
          <w:szCs w:val="24"/>
        </w:rPr>
        <w:t>в газете «Югорский вестник».</w:t>
      </w:r>
    </w:p>
    <w:p w:rsidR="00BC2C39" w:rsidRPr="00AB3FEF" w:rsidRDefault="00BC2C39" w:rsidP="00BC2C39">
      <w:pPr>
        <w:widowControl w:val="0"/>
        <w:numPr>
          <w:ilvl w:val="0"/>
          <w:numId w:val="2"/>
        </w:numPr>
        <w:tabs>
          <w:tab w:val="left" w:pos="993"/>
        </w:tabs>
        <w:autoSpaceDE w:val="0"/>
        <w:ind w:left="0" w:firstLine="709"/>
        <w:jc w:val="both"/>
        <w:rPr>
          <w:b/>
          <w:sz w:val="24"/>
          <w:szCs w:val="24"/>
        </w:rPr>
      </w:pPr>
      <w:r w:rsidRPr="00AE3CBC">
        <w:rPr>
          <w:sz w:val="24"/>
          <w:szCs w:val="24"/>
        </w:rPr>
        <w:t>4.</w:t>
      </w:r>
      <w:r w:rsidRPr="00AE3CBC">
        <w:rPr>
          <w:sz w:val="24"/>
          <w:szCs w:val="24"/>
        </w:rPr>
        <w:tab/>
      </w:r>
      <w:proofErr w:type="gramStart"/>
      <w:r w:rsidRPr="00AE3CBC">
        <w:rPr>
          <w:sz w:val="24"/>
          <w:szCs w:val="24"/>
        </w:rPr>
        <w:t>Контроль за</w:t>
      </w:r>
      <w:proofErr w:type="gramEnd"/>
      <w:r w:rsidRPr="00AE3CBC">
        <w:rPr>
          <w:sz w:val="24"/>
          <w:szCs w:val="24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AE3CBC">
        <w:rPr>
          <w:sz w:val="24"/>
          <w:szCs w:val="24"/>
        </w:rPr>
        <w:t>Грудцыну</w:t>
      </w:r>
      <w:proofErr w:type="spellEnd"/>
      <w:r w:rsidRPr="00AE3CBC">
        <w:rPr>
          <w:sz w:val="24"/>
          <w:szCs w:val="24"/>
        </w:rPr>
        <w:t>.</w:t>
      </w:r>
    </w:p>
    <w:p w:rsidR="00256A87" w:rsidRDefault="00256A87" w:rsidP="00BC2C39">
      <w:pPr>
        <w:ind w:firstLine="709"/>
        <w:jc w:val="both"/>
        <w:rPr>
          <w:sz w:val="24"/>
          <w:szCs w:val="24"/>
        </w:rPr>
      </w:pPr>
    </w:p>
    <w:p w:rsidR="00256A87" w:rsidRDefault="00256A87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C2C39" w:rsidRPr="00B67A95" w:rsidRDefault="00BC2C39" w:rsidP="00BC2C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both"/>
        <w:rPr>
          <w:sz w:val="24"/>
          <w:szCs w:val="24"/>
        </w:rPr>
        <w:sectPr w:rsidR="00BC2C3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C2C39" w:rsidRDefault="00BC2C39" w:rsidP="00BC2C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C2C39" w:rsidRDefault="00BC2C39" w:rsidP="00BC2C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C2C39" w:rsidRDefault="00BC2C39" w:rsidP="00BC2C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C2C39" w:rsidRPr="002934E2" w:rsidRDefault="002934E2" w:rsidP="00BC2C3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22 декабря 2014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7220</w:t>
      </w:r>
    </w:p>
    <w:p w:rsidR="00BC2C39" w:rsidRDefault="00BC2C39" w:rsidP="00BC2C39">
      <w:pPr>
        <w:ind w:firstLine="709"/>
        <w:jc w:val="both"/>
        <w:rPr>
          <w:sz w:val="24"/>
          <w:szCs w:val="24"/>
        </w:rPr>
      </w:pPr>
    </w:p>
    <w:p w:rsidR="00BC2C39" w:rsidRDefault="00BC2C39" w:rsidP="00BC2C39">
      <w:pPr>
        <w:ind w:firstLine="709"/>
        <w:jc w:val="right"/>
        <w:rPr>
          <w:b/>
          <w:sz w:val="24"/>
          <w:szCs w:val="24"/>
        </w:rPr>
      </w:pPr>
      <w:r w:rsidRPr="00BC2C39">
        <w:rPr>
          <w:b/>
          <w:sz w:val="24"/>
          <w:szCs w:val="24"/>
        </w:rPr>
        <w:t>Таблица 5</w:t>
      </w:r>
    </w:p>
    <w:p w:rsidR="00BC2C39" w:rsidRDefault="00BC2C39" w:rsidP="00BC2C39">
      <w:pPr>
        <w:ind w:firstLine="709"/>
        <w:jc w:val="right"/>
        <w:rPr>
          <w:b/>
          <w:sz w:val="24"/>
          <w:szCs w:val="24"/>
        </w:rPr>
      </w:pPr>
    </w:p>
    <w:p w:rsidR="00BC2C39" w:rsidRPr="003161A8" w:rsidRDefault="00BC2C39" w:rsidP="00BC2C39">
      <w:pPr>
        <w:suppressAutoHyphens w:val="0"/>
        <w:jc w:val="center"/>
        <w:rPr>
          <w:b/>
          <w:bCs/>
          <w:iCs/>
          <w:sz w:val="24"/>
          <w:szCs w:val="24"/>
          <w:lang w:eastAsia="ru-RU"/>
        </w:rPr>
      </w:pPr>
      <w:r w:rsidRPr="003161A8">
        <w:rPr>
          <w:b/>
          <w:bCs/>
          <w:iCs/>
          <w:sz w:val="24"/>
          <w:szCs w:val="24"/>
          <w:lang w:eastAsia="ru-RU"/>
        </w:rPr>
        <w:t>Перечень мероприятий муниципальной программы города Югорска</w:t>
      </w:r>
    </w:p>
    <w:p w:rsidR="00BC2C39" w:rsidRPr="003161A8" w:rsidRDefault="00BC2C39" w:rsidP="00BC2C39">
      <w:pPr>
        <w:suppressAutoHyphens w:val="0"/>
        <w:jc w:val="center"/>
        <w:rPr>
          <w:b/>
          <w:bCs/>
          <w:iCs/>
          <w:sz w:val="24"/>
          <w:szCs w:val="24"/>
          <w:lang w:eastAsia="ru-RU"/>
        </w:rPr>
      </w:pPr>
      <w:r w:rsidRPr="003161A8">
        <w:rPr>
          <w:b/>
          <w:bCs/>
          <w:iCs/>
          <w:sz w:val="24"/>
          <w:szCs w:val="24"/>
          <w:lang w:eastAsia="ru-RU"/>
        </w:rPr>
        <w:t xml:space="preserve">«Социально-экономическое развитие и совершенствование государственного и муниципального управления в городе Югорске </w:t>
      </w:r>
    </w:p>
    <w:p w:rsidR="00BC2C39" w:rsidRDefault="00BC2C39" w:rsidP="00BC2C39">
      <w:pPr>
        <w:suppressAutoHyphens w:val="0"/>
        <w:jc w:val="center"/>
        <w:rPr>
          <w:b/>
          <w:bCs/>
          <w:iCs/>
          <w:sz w:val="24"/>
          <w:szCs w:val="24"/>
          <w:lang w:eastAsia="ru-RU"/>
        </w:rPr>
      </w:pPr>
      <w:r w:rsidRPr="003161A8">
        <w:rPr>
          <w:b/>
          <w:bCs/>
          <w:iCs/>
          <w:sz w:val="24"/>
          <w:szCs w:val="24"/>
          <w:lang w:eastAsia="ru-RU"/>
        </w:rPr>
        <w:t>на 2014-2020 годы»</w:t>
      </w:r>
    </w:p>
    <w:p w:rsidR="00BC2C39" w:rsidRPr="003161A8" w:rsidRDefault="00BC2C39" w:rsidP="00BC2C39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371" w:type="dxa"/>
        <w:jc w:val="center"/>
        <w:tblInd w:w="11182" w:type="dxa"/>
        <w:tblLook w:val="04A0"/>
      </w:tblPr>
      <w:tblGrid>
        <w:gridCol w:w="638"/>
        <w:gridCol w:w="3226"/>
        <w:gridCol w:w="1899"/>
        <w:gridCol w:w="1762"/>
        <w:gridCol w:w="1066"/>
        <w:gridCol w:w="1051"/>
        <w:gridCol w:w="1034"/>
        <w:gridCol w:w="966"/>
        <w:gridCol w:w="966"/>
        <w:gridCol w:w="966"/>
        <w:gridCol w:w="966"/>
        <w:gridCol w:w="966"/>
      </w:tblGrid>
      <w:tr w:rsidR="00BC2C39" w:rsidRPr="00BC2C39" w:rsidTr="00BC2C39">
        <w:trPr>
          <w:trHeight w:val="211"/>
          <w:tblHeader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BC2C39">
              <w:rPr>
                <w:rFonts w:eastAsia="Calibri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BC2C39">
              <w:rPr>
                <w:rFonts w:eastAsia="Calibri"/>
                <w:b/>
                <w:lang w:eastAsia="ru-RU"/>
              </w:rPr>
              <w:t>п</w:t>
            </w:r>
            <w:proofErr w:type="spellEnd"/>
            <w:proofErr w:type="gramEnd"/>
            <w:r w:rsidRPr="00BC2C39">
              <w:rPr>
                <w:rFonts w:eastAsia="Calibri"/>
                <w:b/>
                <w:lang w:eastAsia="ru-RU"/>
              </w:rPr>
              <w:t>/</w:t>
            </w:r>
            <w:proofErr w:type="spellStart"/>
            <w:r w:rsidRPr="00BC2C39">
              <w:rPr>
                <w:rFonts w:eastAsia="Calibri"/>
                <w:b/>
                <w:lang w:eastAsia="ru-RU"/>
              </w:rPr>
              <w:t>п</w:t>
            </w:r>
            <w:proofErr w:type="spellEnd"/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Мероприятия программы 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Ответственный исполнитель/ соисполнитель </w:t>
            </w:r>
          </w:p>
        </w:tc>
        <w:tc>
          <w:tcPr>
            <w:tcW w:w="97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Финансовые затраты на реализацию, тыс. рублей</w:t>
            </w:r>
          </w:p>
        </w:tc>
      </w:tr>
      <w:tr w:rsidR="00BC2C39" w:rsidRPr="00BC2C39" w:rsidTr="00BC2C39">
        <w:trPr>
          <w:trHeight w:val="36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79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lang w:eastAsia="ru-RU"/>
              </w:rPr>
              <w:t xml:space="preserve">в том </w:t>
            </w:r>
            <w:r w:rsidRPr="00BC2C39">
              <w:rPr>
                <w:b/>
                <w:bCs/>
                <w:color w:val="000000"/>
                <w:lang w:eastAsia="ru-RU"/>
              </w:rPr>
              <w:t>числе</w:t>
            </w:r>
          </w:p>
        </w:tc>
      </w:tr>
      <w:tr w:rsidR="00BC2C39" w:rsidRPr="00BC2C39" w:rsidTr="00BC2C39">
        <w:trPr>
          <w:trHeight w:val="30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Цель: Повышение качества стратегического планирования и управления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Подпрограмма I« Совершенствование системы муниципального стратегического управления»</w:t>
            </w:r>
          </w:p>
        </w:tc>
      </w:tr>
      <w:tr w:rsidR="00BC2C39" w:rsidRPr="00BC2C39" w:rsidTr="00BC2C39">
        <w:trPr>
          <w:trHeight w:val="191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Задача 1. Формирование системы целеполагающих документов муниципального образования</w:t>
            </w:r>
          </w:p>
        </w:tc>
      </w:tr>
      <w:tr w:rsidR="00BC2C39" w:rsidRPr="00BC2C39" w:rsidTr="00BC2C39">
        <w:trPr>
          <w:trHeight w:val="1065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1.1.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Разработка Стратегии социально-экономического развития муниципального образования городской округ город Югорск </w:t>
            </w:r>
            <w:r>
              <w:rPr>
                <w:color w:val="000000"/>
                <w:lang w:eastAsia="ru-RU"/>
              </w:rPr>
              <w:t xml:space="preserve">             </w:t>
            </w:r>
            <w:r w:rsidRPr="00BC2C39">
              <w:rPr>
                <w:color w:val="000000"/>
                <w:lang w:eastAsia="ru-RU"/>
              </w:rPr>
              <w:t>до 2020 года и на период до 2030 года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 *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1.2.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Разработка прогнозов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752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Задача 2. Повышение качества анализа и разработки (уточнения) стратегии, прогнозов, </w:t>
            </w:r>
          </w:p>
          <w:p w:rsid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мониторингов социально-экономического развития города Югорска, муниципальных программ и ведомственных целевых программ города Югорска, </w:t>
            </w:r>
          </w:p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повышение качества муниципального управления и администрирования </w:t>
            </w:r>
            <w:proofErr w:type="spellStart"/>
            <w:r w:rsidRPr="00BC2C39">
              <w:rPr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1.3.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Анализ (мониторинг)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lastRenderedPageBreak/>
              <w:t>1.4.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Корректировка Стратегии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1.5.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Внедрение механизма общественного обсуждения разработки и мониторинга реализации документов стратегического планирования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1112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1.6.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Формирование перечня муниципальных программ города Югорска в соответствии с приоритетами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365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1.7.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Обеспечение деятельности администрации города Югорска и обеспечивающих учреждений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бухгалтерского учета и отчетности, МКУ «Централизованная бухгалтерия», МКУ СООМС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1144437,0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171811,1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165694,8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167653,3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153842,2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157720,6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161757,0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165958,0</w:t>
            </w:r>
          </w:p>
        </w:tc>
      </w:tr>
      <w:tr w:rsidR="00BC2C39" w:rsidRPr="00BC2C39" w:rsidTr="00BC2C39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24051,4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7630,0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8091,7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8329,7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7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27307,8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8929,2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9169,7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9208,9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4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1093077,8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155251,9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148433,4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150114,7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153842,2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157720,6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161757,0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165958,0</w:t>
            </w:r>
          </w:p>
        </w:tc>
      </w:tr>
      <w:tr w:rsidR="00BC2C39" w:rsidRPr="00BC2C39" w:rsidTr="00BC2C39">
        <w:trPr>
          <w:trHeight w:val="425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1144437,0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171811,1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165694,8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167653,3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153842,2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157720,6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161757,0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165958,0</w:t>
            </w:r>
          </w:p>
        </w:tc>
      </w:tr>
      <w:tr w:rsidR="00BC2C39" w:rsidRPr="00BC2C39" w:rsidTr="00BC2C39">
        <w:trPr>
          <w:trHeight w:val="5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24051,4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7630,0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8091,7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8329,7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27307,8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8929,2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9169,7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9208,9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1093077,8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155251,9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148433,4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150114,7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153842,2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157720,6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161757,0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165958,0</w:t>
            </w:r>
          </w:p>
        </w:tc>
      </w:tr>
      <w:tr w:rsidR="00BC2C39" w:rsidRPr="00BC2C39" w:rsidTr="00BC2C39">
        <w:trPr>
          <w:trHeight w:val="480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lastRenderedPageBreak/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Итого по Подпрограмме I: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b/>
                <w:bCs/>
                <w:color w:val="000000"/>
              </w:rPr>
            </w:pPr>
            <w:r w:rsidRPr="00BC2C39">
              <w:rPr>
                <w:b/>
                <w:bCs/>
                <w:color w:val="000000"/>
              </w:rPr>
              <w:t>1144437,0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b/>
                <w:bCs/>
                <w:color w:val="000000"/>
              </w:rPr>
            </w:pPr>
            <w:r w:rsidRPr="00BC2C39">
              <w:rPr>
                <w:b/>
                <w:bCs/>
                <w:color w:val="000000"/>
              </w:rPr>
              <w:t>171811,1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165694,8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167653,3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153842,2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157720,6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161757,0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165958,0</w:t>
            </w:r>
          </w:p>
        </w:tc>
      </w:tr>
      <w:tr w:rsidR="00BC2C39" w:rsidRPr="00BC2C39" w:rsidTr="00BC2C39">
        <w:trPr>
          <w:trHeight w:val="4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right="-25" w:firstLine="24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24051,4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right="-25" w:firstLine="24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7630,0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8091,7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8329,7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6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right="-25" w:firstLine="24"/>
              <w:jc w:val="center"/>
              <w:rPr>
                <w:b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27307,8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right="-25" w:firstLine="24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8929,2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9169,7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9208,9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jc w:val="center"/>
              <w:rPr>
                <w:b/>
                <w:bCs/>
                <w:color w:val="000000"/>
              </w:rPr>
            </w:pPr>
            <w:r w:rsidRPr="00BC2C39">
              <w:rPr>
                <w:b/>
                <w:bCs/>
                <w:color w:val="000000"/>
              </w:rPr>
              <w:t>1093077,8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jc w:val="center"/>
              <w:rPr>
                <w:b/>
                <w:bCs/>
                <w:color w:val="000000"/>
              </w:rPr>
            </w:pPr>
            <w:r w:rsidRPr="00BC2C39">
              <w:rPr>
                <w:b/>
                <w:bCs/>
                <w:color w:val="000000"/>
              </w:rPr>
              <w:t>155251,9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148433,4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150114,7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153842,2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157720,6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161757,0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165958,0</w:t>
            </w:r>
          </w:p>
        </w:tc>
      </w:tr>
      <w:tr w:rsidR="00BC2C39" w:rsidRPr="00BC2C39" w:rsidTr="00BC2C39">
        <w:trPr>
          <w:trHeight w:val="578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Цель: Создание условий для устойчивого развития малого и среднего предпринимательства на территории города Югорска, </w:t>
            </w:r>
          </w:p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повышение роли малого и среднего предпринимательства в экономике муниципального образования</w:t>
            </w:r>
          </w:p>
        </w:tc>
      </w:tr>
      <w:tr w:rsidR="00BC2C39" w:rsidRPr="00BC2C39" w:rsidTr="00BC2C39">
        <w:trPr>
          <w:trHeight w:val="261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Подпрограмма II «</w:t>
            </w:r>
            <w:r w:rsidRPr="00BC2C39">
              <w:rPr>
                <w:b/>
                <w:bCs/>
                <w:color w:val="000000"/>
                <w:lang w:eastAsia="ru-RU"/>
              </w:rPr>
              <w:t>Развитие малого</w:t>
            </w:r>
            <w:r>
              <w:rPr>
                <w:b/>
                <w:bCs/>
                <w:color w:val="000000"/>
                <w:lang w:eastAsia="ru-RU"/>
              </w:rPr>
              <w:t xml:space="preserve"> и среднего предпринимательства»</w:t>
            </w:r>
          </w:p>
        </w:tc>
      </w:tr>
      <w:tr w:rsidR="00BC2C39" w:rsidRPr="00BC2C39" w:rsidTr="00BC2C39">
        <w:trPr>
          <w:trHeight w:val="549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Задача 1. Совершенствование нормативной правовой базы,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BC2C39" w:rsidRPr="00BC2C39" w:rsidTr="00BC2C39">
        <w:trPr>
          <w:trHeight w:val="673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2.1.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Анализ нормативных правовых актов с целью совершенствования законодательства, регулирующего деятельность Субъектов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1156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2.2.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Взаимодействие с организациями образующими инфраструктуру поддержки субъектов малого и среднего предпринимательства, Советом предпринимателей, организация межмуниципального сотрудничества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2.3.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Организация работы Координационного совета по развитию малого и среднего предпринимательства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1156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lastRenderedPageBreak/>
              <w:t>2.5.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Обеспечение функционирования (наполнения актуальной информацией) раздела «Для бизнеса» на портале города Югорска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268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Итого по задаче 1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598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Задача 2. Совершенствование механизмов финансовой и имущественной поддержки. </w:t>
            </w:r>
          </w:p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Формирование благоприятного общественного мнения о малом и среднем предпринимательстве</w:t>
            </w:r>
          </w:p>
        </w:tc>
      </w:tr>
      <w:tr w:rsidR="00BC2C39" w:rsidRPr="00BC2C39" w:rsidTr="00BC2C39">
        <w:trPr>
          <w:trHeight w:val="1416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2.6.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Предоставление в пользование муниципального имущества согласно утвержденному реестру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554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2.7.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Организация мониторинга деятельности малого и среднего предпринимательства в городе Югорске в целях определения приоритетных направлений развития и формирование благоприятного общественного мнения о малом и среднем предпринимательстве 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106,1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4,9</w:t>
            </w:r>
          </w:p>
        </w:tc>
      </w:tr>
      <w:tr w:rsidR="00BC2C39" w:rsidRPr="00BC2C39" w:rsidTr="00BC2C39">
        <w:trPr>
          <w:trHeight w:val="9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76,0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6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30,1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4,9</w:t>
            </w:r>
          </w:p>
        </w:tc>
      </w:tr>
      <w:tr w:rsidR="00BC2C39" w:rsidRPr="00BC2C39" w:rsidTr="00BC2C39">
        <w:trPr>
          <w:trHeight w:val="333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2.8.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Проведение образовательных мероприятий для Субъектов и Организаций 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132,6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6,1</w:t>
            </w:r>
          </w:p>
        </w:tc>
      </w:tr>
      <w:tr w:rsidR="00BC2C39" w:rsidRPr="00BC2C39" w:rsidTr="00BC2C39">
        <w:trPr>
          <w:trHeight w:val="6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6,1</w:t>
            </w:r>
          </w:p>
        </w:tc>
      </w:tr>
      <w:tr w:rsidR="00BC2C39" w:rsidRPr="00BC2C39" w:rsidTr="00BC2C39">
        <w:trPr>
          <w:trHeight w:val="40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2.9.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Развитие молодежного предпринимательства 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749,0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10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390,0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57,8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60,6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63,7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66,9</w:t>
            </w:r>
          </w:p>
        </w:tc>
      </w:tr>
      <w:tr w:rsidR="00BC2C39" w:rsidRPr="00BC2C39" w:rsidTr="00BC2C39">
        <w:trPr>
          <w:trHeight w:val="9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335,0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335,0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414,0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66,9</w:t>
            </w:r>
          </w:p>
        </w:tc>
      </w:tr>
      <w:tr w:rsidR="00BC2C39" w:rsidRPr="00BC2C39" w:rsidTr="00BC2C39">
        <w:trPr>
          <w:trHeight w:val="570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2.10.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 и по предоставленным консалтинговым услугам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644,8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318,5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60,8</w:t>
            </w:r>
          </w:p>
        </w:tc>
      </w:tr>
      <w:tr w:rsidR="00BC2C39" w:rsidRPr="00BC2C39" w:rsidTr="00BC2C39">
        <w:trPr>
          <w:trHeight w:val="104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268,5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268,5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5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376,3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60,8</w:t>
            </w:r>
          </w:p>
        </w:tc>
      </w:tr>
      <w:tr w:rsidR="00BC2C39" w:rsidRPr="00BC2C39" w:rsidTr="00BC2C39">
        <w:trPr>
          <w:trHeight w:val="335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2.11.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Финансовая поддержка Субъектов по приобретению оборудования (основных средств) и лицензионных программных продуктов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665,3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175,9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91,2</w:t>
            </w:r>
          </w:p>
        </w:tc>
      </w:tr>
      <w:tr w:rsidR="00BC2C39" w:rsidRPr="00BC2C39" w:rsidTr="00BC2C39">
        <w:trPr>
          <w:trHeight w:val="7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100,9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100,9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1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564,4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91,2</w:t>
            </w:r>
          </w:p>
        </w:tc>
      </w:tr>
      <w:tr w:rsidR="00BC2C39" w:rsidRPr="00BC2C39" w:rsidTr="00BC2C39">
        <w:trPr>
          <w:trHeight w:val="241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2.12.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Финансовая поддержка Субъектов по обязательной и добровольной сертификации пищевой продукции и продовольственного сырья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121,9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89,3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6,1</w:t>
            </w:r>
          </w:p>
        </w:tc>
      </w:tr>
      <w:tr w:rsidR="00BC2C39" w:rsidRPr="00BC2C39" w:rsidTr="00BC2C39">
        <w:trPr>
          <w:trHeight w:val="63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84,3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84,3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6,1</w:t>
            </w:r>
          </w:p>
        </w:tc>
      </w:tr>
      <w:tr w:rsidR="00BC2C39" w:rsidRPr="00BC2C39" w:rsidTr="00BC2C39">
        <w:trPr>
          <w:trHeight w:val="677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2.13.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Default="00BC2C39" w:rsidP="00BC2C39">
            <w:pPr>
              <w:suppressAutoHyphens w:val="0"/>
              <w:jc w:val="both"/>
              <w:rPr>
                <w:lang w:eastAsia="ru-RU"/>
              </w:rPr>
            </w:pPr>
            <w:r w:rsidRPr="00BC2C39">
              <w:rPr>
                <w:lang w:eastAsia="ru-RU"/>
              </w:rPr>
              <w:t xml:space="preserve">Создание условий для развития Субъектов, осуществляющих деятельность в следующих направлениях: экология, быстровозводимое домостроение, крестьянские (фермерские) хозяйства, переработка леса, сбор и переработка дикоросов, переработка отходов, </w:t>
            </w:r>
            <w:proofErr w:type="spellStart"/>
            <w:r w:rsidRPr="00BC2C39">
              <w:rPr>
                <w:lang w:eastAsia="ru-RU"/>
              </w:rPr>
              <w:t>рыбодобыча</w:t>
            </w:r>
            <w:proofErr w:type="spellEnd"/>
            <w:r w:rsidRPr="00BC2C39">
              <w:rPr>
                <w:lang w:eastAsia="ru-RU"/>
              </w:rPr>
              <w:t xml:space="preserve">, </w:t>
            </w:r>
            <w:proofErr w:type="spellStart"/>
            <w:r w:rsidRPr="00BC2C39">
              <w:rPr>
                <w:lang w:eastAsia="ru-RU"/>
              </w:rPr>
              <w:t>рыбопереработка</w:t>
            </w:r>
            <w:proofErr w:type="spellEnd"/>
            <w:r w:rsidRPr="00BC2C39">
              <w:rPr>
                <w:lang w:eastAsia="ru-RU"/>
              </w:rPr>
              <w:t>, ремесленническая деятельность, въездной и внутренний туризм</w:t>
            </w:r>
          </w:p>
          <w:p w:rsidR="00BC2C39" w:rsidRDefault="00BC2C39" w:rsidP="00BC2C39">
            <w:pPr>
              <w:suppressAutoHyphens w:val="0"/>
              <w:jc w:val="both"/>
              <w:rPr>
                <w:lang w:eastAsia="ru-RU"/>
              </w:rPr>
            </w:pPr>
          </w:p>
          <w:p w:rsidR="00BC2C39" w:rsidRPr="00BC2C39" w:rsidRDefault="00BC2C39" w:rsidP="00BC2C39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1047,1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720,8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60,8</w:t>
            </w:r>
          </w:p>
        </w:tc>
      </w:tr>
      <w:tr w:rsidR="00BC2C39" w:rsidRPr="00BC2C39" w:rsidTr="00BC2C39">
        <w:trPr>
          <w:trHeight w:val="11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670,8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670,8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68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376,3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60,8</w:t>
            </w:r>
          </w:p>
        </w:tc>
      </w:tr>
      <w:tr w:rsidR="00BC2C39" w:rsidRPr="00BC2C39" w:rsidTr="00BC2C39">
        <w:trPr>
          <w:trHeight w:val="447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lastRenderedPageBreak/>
              <w:t>2.14.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Предоставление </w:t>
            </w:r>
            <w:proofErr w:type="spellStart"/>
            <w:r w:rsidRPr="00BC2C39">
              <w:rPr>
                <w:color w:val="000000"/>
                <w:lang w:eastAsia="ru-RU"/>
              </w:rPr>
              <w:t>грантовой</w:t>
            </w:r>
            <w:proofErr w:type="spellEnd"/>
            <w:r w:rsidRPr="00BC2C39">
              <w:rPr>
                <w:color w:val="000000"/>
                <w:lang w:eastAsia="ru-RU"/>
              </w:rPr>
              <w:t xml:space="preserve"> поддержки социальному предпринимательству 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397,9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18,2</w:t>
            </w:r>
          </w:p>
        </w:tc>
      </w:tr>
      <w:tr w:rsidR="00BC2C39" w:rsidRPr="00BC2C39" w:rsidTr="00BC2C39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285,0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112,9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18,2</w:t>
            </w:r>
          </w:p>
        </w:tc>
      </w:tr>
      <w:tr w:rsidR="00BC2C39" w:rsidRPr="00BC2C39" w:rsidTr="00BC2C39">
        <w:trPr>
          <w:trHeight w:val="259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2.15.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Возмещение затрат социальному предпринимательству и семейному бизнесу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1282,1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955,8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60,8</w:t>
            </w:r>
          </w:p>
        </w:tc>
      </w:tr>
      <w:tr w:rsidR="00BC2C39" w:rsidRPr="00BC2C39" w:rsidTr="00BC2C39">
        <w:trPr>
          <w:trHeight w:val="70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905,8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905,8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376,3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60,8</w:t>
            </w:r>
          </w:p>
        </w:tc>
      </w:tr>
      <w:tr w:rsidR="00BC2C39" w:rsidRPr="00BC2C39" w:rsidTr="00BC2C39">
        <w:trPr>
          <w:trHeight w:val="277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2.16.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BC2C39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spellStart"/>
            <w:r w:rsidRPr="00BC2C39">
              <w:rPr>
                <w:color w:val="000000"/>
                <w:lang w:eastAsia="ru-RU"/>
              </w:rPr>
              <w:t>Грантовая</w:t>
            </w:r>
            <w:proofErr w:type="spellEnd"/>
            <w:r w:rsidRPr="00BC2C39">
              <w:rPr>
                <w:color w:val="000000"/>
                <w:lang w:eastAsia="ru-RU"/>
              </w:rPr>
              <w:t xml:space="preserve"> поддержка начинающих предпринимателей 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397,9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18,2</w:t>
            </w:r>
          </w:p>
        </w:tc>
      </w:tr>
      <w:tr w:rsidR="00BC2C39" w:rsidRPr="00BC2C39" w:rsidTr="00BC2C39">
        <w:trPr>
          <w:trHeight w:val="4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147,2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BC2C39" w:rsidRPr="00BC2C39" w:rsidTr="00BC2C39">
        <w:trPr>
          <w:trHeight w:val="8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137,8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137,8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22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112,9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18,2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5544,7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3430,3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340,2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375,2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394,0</w:t>
            </w:r>
          </w:p>
        </w:tc>
      </w:tr>
      <w:tr w:rsidR="00BC2C39" w:rsidRPr="00BC2C39" w:rsidTr="00BC2C39">
        <w:trPr>
          <w:trHeight w:val="4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147,2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BC2C39" w:rsidRPr="00BC2C39" w:rsidTr="00BC2C39">
        <w:trPr>
          <w:trHeight w:val="61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2959,1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2959,1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33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2438,4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324,0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340,2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375,2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BC2C39">
              <w:rPr>
                <w:bCs/>
                <w:color w:val="000000"/>
                <w:lang w:eastAsia="ru-RU"/>
              </w:rPr>
              <w:t>394,0</w:t>
            </w:r>
          </w:p>
        </w:tc>
      </w:tr>
      <w:tr w:rsidR="00BC2C39" w:rsidRPr="00BC2C39" w:rsidTr="00BC2C39">
        <w:trPr>
          <w:trHeight w:val="570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Итого по Подпрограмме II: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5544,7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3430,3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340,2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BC2C39" w:rsidRPr="00BC2C39" w:rsidTr="00BC2C39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147,2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147,2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2959,1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2959,1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2438,4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340,2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lastRenderedPageBreak/>
              <w:t>Цель: Устойчивое развитие агропромышленного комплекса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Подпрограмма III «Развитие агропромышленного комплекса»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Задача 1. Обеспечение исполнения отдельного государственного полномочия по поддержке сельскохозяйственных производителей</w:t>
            </w:r>
          </w:p>
        </w:tc>
      </w:tr>
      <w:tr w:rsidR="00BC2C39" w:rsidRPr="00BC2C39" w:rsidTr="00BC2C39">
        <w:trPr>
          <w:trHeight w:val="1049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3.1.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Предоставление субсидий </w:t>
            </w:r>
            <w:r w:rsidR="007247A0">
              <w:rPr>
                <w:color w:val="000000"/>
                <w:lang w:eastAsia="ru-RU"/>
              </w:rPr>
              <w:t xml:space="preserve">                    </w:t>
            </w:r>
            <w:r w:rsidRPr="00BC2C39">
              <w:rPr>
                <w:color w:val="000000"/>
                <w:lang w:eastAsia="ru-RU"/>
              </w:rPr>
              <w:t>на развитие растениеводства, переработки и реализации продукции растениеводства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2400,0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1049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3.2.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Предоставление субсидий </w:t>
            </w:r>
            <w:r w:rsidR="007247A0">
              <w:rPr>
                <w:color w:val="000000"/>
                <w:lang w:eastAsia="ru-RU"/>
              </w:rPr>
              <w:t xml:space="preserve">                   </w:t>
            </w:r>
            <w:r w:rsidRPr="00BC2C39">
              <w:rPr>
                <w:color w:val="000000"/>
                <w:lang w:eastAsia="ru-RU"/>
              </w:rPr>
              <w:t>на развитие животноводства, переработки и реализации продукции животноводства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197414,2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107554,0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44930,1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44930,1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7247A0">
        <w:trPr>
          <w:trHeight w:val="792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3.3.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Предоставление субсидий </w:t>
            </w:r>
            <w:r w:rsidR="007247A0">
              <w:rPr>
                <w:color w:val="000000"/>
                <w:lang w:eastAsia="ru-RU"/>
              </w:rPr>
              <w:t xml:space="preserve">                    </w:t>
            </w:r>
            <w:r w:rsidRPr="00BC2C39">
              <w:rPr>
                <w:color w:val="000000"/>
                <w:lang w:eastAsia="ru-RU"/>
              </w:rPr>
              <w:t>на развитие мясного скотоводства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6156,0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3120,0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1518,0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1518,0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676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3.4.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Предоставление субсидий </w:t>
            </w:r>
            <w:r w:rsidR="007247A0">
              <w:rPr>
                <w:color w:val="000000"/>
                <w:lang w:eastAsia="ru-RU"/>
              </w:rPr>
              <w:t xml:space="preserve">                   </w:t>
            </w:r>
            <w:r w:rsidRPr="00BC2C39">
              <w:rPr>
                <w:color w:val="000000"/>
                <w:lang w:eastAsia="ru-RU"/>
              </w:rPr>
              <w:t>на поддержку малых форм хозяйствования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11239,8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5239,8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843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3.5.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Предоставление субсидий </w:t>
            </w:r>
            <w:r w:rsidR="007247A0">
              <w:rPr>
                <w:color w:val="000000"/>
                <w:lang w:eastAsia="ru-RU"/>
              </w:rPr>
              <w:t xml:space="preserve">                   </w:t>
            </w:r>
            <w:r w:rsidRPr="00BC2C39">
              <w:rPr>
                <w:color w:val="000000"/>
                <w:lang w:eastAsia="ru-RU"/>
              </w:rPr>
              <w:t>на развитие системы заготовки и переработки дикоросов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474,2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137,10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137,10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260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Итого по задаче 1: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217684,2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116113,8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50785,2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50785,2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217684,2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116113,8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50785,2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50785,2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422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Итого по Подпрограмме III: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217684,2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116113,8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50785,2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50785,2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8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217684,2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116113,8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50785,2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50785,2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7247A0">
        <w:trPr>
          <w:trHeight w:val="5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BC2C3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lastRenderedPageBreak/>
              <w:t>Цель: Создание условий для предоставления государственных и муниципальных услуг по принципу «одного окна»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Подпрограмма IV «Предоставление государственных и муниципальных услуг через многофункциональный центр (МФЦ)» </w:t>
            </w:r>
          </w:p>
        </w:tc>
      </w:tr>
      <w:tr w:rsidR="00BC2C39" w:rsidRPr="00BC2C39" w:rsidTr="00BC2C39">
        <w:trPr>
          <w:trHeight w:val="376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7A0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Задача 1. Совершенствование нормативной правовой базы регулирующей вопросы предоставления </w:t>
            </w:r>
          </w:p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государственных и муниципальных услуг через многофункциональный центр</w:t>
            </w:r>
          </w:p>
        </w:tc>
      </w:tr>
      <w:tr w:rsidR="00BC2C39" w:rsidRPr="00BC2C39" w:rsidTr="00BC2C39">
        <w:trPr>
          <w:trHeight w:val="1253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4.1.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Разработка, анализ нормативных правовых актов и их актуализация с целью обеспечения исполнения функций и полномочий учредителя МФЦ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127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4.2.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Формирование системы мониторинга качества и доступности государственных и муниципальных </w:t>
            </w:r>
            <w:proofErr w:type="gramStart"/>
            <w:r w:rsidRPr="00BC2C39">
              <w:rPr>
                <w:color w:val="000000"/>
                <w:lang w:eastAsia="ru-RU"/>
              </w:rPr>
              <w:t>услуг</w:t>
            </w:r>
            <w:proofErr w:type="gramEnd"/>
            <w:r w:rsidRPr="00BC2C39">
              <w:rPr>
                <w:color w:val="000000"/>
                <w:lang w:eastAsia="ru-RU"/>
              </w:rPr>
              <w:t xml:space="preserve"> предоставление которых организуется в МФЦ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Задача 2.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BC2C39" w:rsidRPr="00BC2C39" w:rsidTr="00BC2C39">
        <w:trPr>
          <w:trHeight w:val="750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4.3.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C2C39" w:rsidRPr="00BC2C39" w:rsidRDefault="007247A0" w:rsidP="00517A8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Предоставление субсидии МАУ «МФЦ»</w:t>
            </w:r>
          </w:p>
        </w:tc>
        <w:tc>
          <w:tcPr>
            <w:tcW w:w="17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3724,7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3724,7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BC2C39" w:rsidRPr="00BC2C39" w:rsidTr="007247A0">
        <w:trPr>
          <w:trHeight w:val="448"/>
          <w:jc w:val="center"/>
        </w:trPr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7247A0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146962,9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16450,3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21000,0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22050,0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23152,5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24310,1</w:t>
            </w:r>
          </w:p>
        </w:tc>
      </w:tr>
      <w:tr w:rsidR="00BC2C39" w:rsidRPr="00BC2C39" w:rsidTr="00BC2C39">
        <w:trPr>
          <w:trHeight w:val="355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150687,6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20175,0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21000,0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22050,0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23152,5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24310,1</w:t>
            </w:r>
          </w:p>
        </w:tc>
      </w:tr>
      <w:tr w:rsidR="00BC2C39" w:rsidRPr="00BC2C39" w:rsidTr="007247A0">
        <w:trPr>
          <w:trHeight w:val="347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Итого по задаче 2: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150687,6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20175,0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22050,0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23152,5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24310,1</w:t>
            </w:r>
          </w:p>
        </w:tc>
      </w:tr>
      <w:tr w:rsidR="00BC2C39" w:rsidRPr="00BC2C39" w:rsidTr="007247A0">
        <w:trPr>
          <w:trHeight w:val="69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3724,7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3724,7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146962,9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16450,3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22050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23152,5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24310,1</w:t>
            </w:r>
          </w:p>
        </w:tc>
      </w:tr>
      <w:tr w:rsidR="00BC2C39" w:rsidRPr="00BC2C39" w:rsidTr="00BC2C39">
        <w:trPr>
          <w:trHeight w:val="542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Итого по Подпрограмме IV: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150687,6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20175,0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22050,0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23152,5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24310,1</w:t>
            </w:r>
          </w:p>
        </w:tc>
      </w:tr>
      <w:tr w:rsidR="00BC2C39" w:rsidRPr="00BC2C39" w:rsidTr="00BC2C39">
        <w:trPr>
          <w:trHeight w:val="10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3724,7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3724,7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146962,9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16450,3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20000,0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22050,0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23152,5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24310,1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Цель: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Подпрограмма V «Совершенствование социально-трудовых отношений и охраны труда»</w:t>
            </w:r>
          </w:p>
        </w:tc>
      </w:tr>
      <w:tr w:rsidR="00BC2C39" w:rsidRPr="00BC2C39" w:rsidTr="00BC2C39">
        <w:trPr>
          <w:trHeight w:val="313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Задача 1. Развитие социального партнерства</w:t>
            </w:r>
          </w:p>
        </w:tc>
      </w:tr>
      <w:tr w:rsidR="00BC2C39" w:rsidRPr="00BC2C39" w:rsidTr="00BC2C39">
        <w:trPr>
          <w:trHeight w:val="1199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5.1.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Совершенствование нормативной правовой базы по вопросам социально-трудовых отношений в пределах полномочий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5.2.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Проведение мониторинга коллективно-договорного регулирования социально-трудовых отношений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7247A0">
        <w:trPr>
          <w:trHeight w:val="1861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5.3.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Проведение координационных мероприятий в муниципальных организациях </w:t>
            </w:r>
            <w:proofErr w:type="gramStart"/>
            <w:r w:rsidRPr="00BC2C39">
              <w:rPr>
                <w:color w:val="000000"/>
                <w:lang w:eastAsia="ru-RU"/>
              </w:rPr>
              <w:t>города</w:t>
            </w:r>
            <w:proofErr w:type="gramEnd"/>
            <w:r w:rsidRPr="00BC2C39">
              <w:rPr>
                <w:color w:val="000000"/>
                <w:lang w:eastAsia="ru-RU"/>
              </w:rPr>
              <w:t xml:space="preserve"> </w:t>
            </w:r>
            <w:r w:rsidR="007247A0">
              <w:rPr>
                <w:color w:val="000000"/>
                <w:lang w:eastAsia="ru-RU"/>
              </w:rPr>
              <w:t xml:space="preserve">                                </w:t>
            </w:r>
            <w:r w:rsidRPr="00BC2C39">
              <w:rPr>
                <w:color w:val="000000"/>
                <w:lang w:eastAsia="ru-RU"/>
              </w:rPr>
              <w:t>по соблюдению действующих законодательных и иных нормативных правовых актов в сфере норм трудового права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7247A0">
        <w:trPr>
          <w:trHeight w:val="1373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Организация и проведение городских конференций, семинаров, совещаний по вопросам трудовых отношений и охраны труда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7247A0">
        <w:trPr>
          <w:trHeight w:val="1334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5.5.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Обеспечение условий и организация деятельности муниципальной трехсторонней комиссии по регулированию социально - трудовых отношений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7247A0">
        <w:trPr>
          <w:trHeight w:val="792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Итого по задаче 1: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7247A0">
        <w:trPr>
          <w:trHeight w:val="197"/>
          <w:jc w:val="center"/>
        </w:trPr>
        <w:tc>
          <w:tcPr>
            <w:tcW w:w="15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lastRenderedPageBreak/>
              <w:t>Задача 2. Обеспечение реализации отдельных государственных полномочий по государственному управлению охраной труда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5.6.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Организация работы межведомственной комиссии </w:t>
            </w:r>
            <w:r w:rsidR="007247A0">
              <w:rPr>
                <w:color w:val="000000"/>
                <w:lang w:eastAsia="ru-RU"/>
              </w:rPr>
              <w:t xml:space="preserve">                  </w:t>
            </w:r>
            <w:r w:rsidRPr="00BC2C39">
              <w:rPr>
                <w:color w:val="000000"/>
                <w:lang w:eastAsia="ru-RU"/>
              </w:rPr>
              <w:t xml:space="preserve">по охране труда и комиссии </w:t>
            </w:r>
            <w:r w:rsidR="007247A0">
              <w:rPr>
                <w:color w:val="000000"/>
                <w:lang w:eastAsia="ru-RU"/>
              </w:rPr>
              <w:t xml:space="preserve">                  </w:t>
            </w:r>
            <w:r w:rsidRPr="00BC2C39">
              <w:rPr>
                <w:color w:val="000000"/>
                <w:lang w:eastAsia="ru-RU"/>
              </w:rPr>
              <w:t xml:space="preserve">по вопросам социально-экономического развития муниципального образования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5.7.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Организация работы по </w:t>
            </w:r>
            <w:proofErr w:type="gramStart"/>
            <w:r w:rsidRPr="00BC2C39">
              <w:rPr>
                <w:color w:val="000000"/>
                <w:lang w:eastAsia="ru-RU"/>
              </w:rPr>
              <w:t>контролю за</w:t>
            </w:r>
            <w:proofErr w:type="gramEnd"/>
            <w:r w:rsidRPr="00BC2C39">
              <w:rPr>
                <w:color w:val="000000"/>
                <w:lang w:eastAsia="ru-RU"/>
              </w:rPr>
              <w:t xml:space="preserve"> проведением аттестации рабочих мест по условиям труда, с последующей сертификацией муниципальных учреждений и предприятий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940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5.8.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Подготовка ежегодных аналитических докладов о состоянии и мерах по улучшению охраны труда, снижению производственного травматизма, профессиональных заболеваний в муниципальном образовании 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614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5.9.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Организация и проведение городских смотров-конкурсов состояния условий и охраны труда в организациях муниципального образования, конкурсов профессионального мастерства среди специалистов и уполномоченных по охране труда муниципальных организаций города Югорска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1128,8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182,3</w:t>
            </w:r>
          </w:p>
        </w:tc>
      </w:tr>
      <w:tr w:rsidR="00BC2C39" w:rsidRPr="00BC2C39" w:rsidTr="00BC2C39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1128,8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182,3</w:t>
            </w:r>
          </w:p>
        </w:tc>
      </w:tr>
      <w:tr w:rsidR="00BC2C39" w:rsidRPr="00BC2C39" w:rsidTr="007247A0">
        <w:trPr>
          <w:trHeight w:val="196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5.10.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Формирование городского реестра специалистов по охране труда, для оказания услуг по оформлению документации и организации работы по охране труда субъектам малого и среднего предпринимательства, не имеющих служб охраны труда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1566"/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lastRenderedPageBreak/>
              <w:t>5.11.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Организация обучения и проведения проверки знаний по охране труда и промышленной безопасности руководителей и специалистов муниципальных организаций города Югорска, руководителей и специалистов организаций иных форм собственности в установленном порядке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7247A0">
        <w:trPr>
          <w:trHeight w:val="299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5.12.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Осуществление полномочий по государственному управлению охраной труда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4110,4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1276,8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1416,8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1416,8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7247A0">
        <w:trPr>
          <w:trHeight w:val="55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4110,4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1276,8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1416,8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1416,8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7247A0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327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5239,2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1426,8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1566,8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1566,8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182,3</w:t>
            </w:r>
          </w:p>
        </w:tc>
      </w:tr>
      <w:tr w:rsidR="00BC2C39" w:rsidRPr="00BC2C39" w:rsidTr="00BC2C39">
        <w:trPr>
          <w:trHeight w:val="8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4110,4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1276,8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1416,8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1416,8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1128,8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157,5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173,6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182,3</w:t>
            </w:r>
          </w:p>
        </w:tc>
      </w:tr>
      <w:tr w:rsidR="00BC2C39" w:rsidRPr="00BC2C39" w:rsidTr="007247A0">
        <w:trPr>
          <w:trHeight w:val="84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Итого по Подпрограмме V: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5239,2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1426,8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1566,8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1566,8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173,6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182,3</w:t>
            </w:r>
          </w:p>
        </w:tc>
      </w:tr>
      <w:tr w:rsidR="00BC2C39" w:rsidRPr="00BC2C39" w:rsidTr="00BC2C39">
        <w:trPr>
          <w:trHeight w:val="8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4110,4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1276,8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1416,8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1416,8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BC2C39">
        <w:trPr>
          <w:trHeight w:val="4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1128,8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173,6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182,3</w:t>
            </w:r>
          </w:p>
        </w:tc>
      </w:tr>
      <w:tr w:rsidR="00BC2C39" w:rsidRPr="00BC2C39" w:rsidTr="007247A0">
        <w:trPr>
          <w:trHeight w:val="38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Итого по муниципальной программе: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b/>
                <w:bCs/>
                <w:color w:val="000000"/>
              </w:rPr>
            </w:pPr>
            <w:r w:rsidRPr="00BC2C39">
              <w:rPr>
                <w:b/>
                <w:bCs/>
                <w:color w:val="000000"/>
              </w:rPr>
              <w:t>1523592,7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b/>
                <w:bCs/>
                <w:color w:val="000000"/>
              </w:rPr>
            </w:pPr>
            <w:r w:rsidRPr="00BC2C39">
              <w:rPr>
                <w:b/>
                <w:bCs/>
                <w:color w:val="000000"/>
              </w:rPr>
              <w:t>312957,0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238370,8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240329,3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175339,9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180293,0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185458,3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190844,4</w:t>
            </w:r>
          </w:p>
        </w:tc>
      </w:tr>
      <w:tr w:rsidR="00BC2C39" w:rsidRPr="00BC2C39" w:rsidTr="00BC2C39">
        <w:trPr>
          <w:trHeight w:val="6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24198,6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7777,2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8091,7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8329,7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7247A0">
        <w:trPr>
          <w:trHeight w:val="6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255786,2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133003,6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61371,7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61410,9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BC2C39" w:rsidRPr="00BC2C39" w:rsidTr="007247A0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jc w:val="center"/>
              <w:rPr>
                <w:b/>
                <w:bCs/>
                <w:color w:val="000000"/>
              </w:rPr>
            </w:pPr>
            <w:r w:rsidRPr="00BC2C39">
              <w:rPr>
                <w:b/>
                <w:bCs/>
                <w:color w:val="000000"/>
              </w:rPr>
              <w:t>1243607,9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b/>
                <w:bCs/>
                <w:color w:val="000000"/>
              </w:rPr>
            </w:pPr>
            <w:r w:rsidRPr="00BC2C39">
              <w:rPr>
                <w:b/>
                <w:bCs/>
                <w:color w:val="000000"/>
              </w:rPr>
              <w:t>172176,2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168907,4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170588,7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175339,9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180293,0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185458,3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C2C39">
              <w:rPr>
                <w:b/>
                <w:bCs/>
                <w:color w:val="000000"/>
                <w:lang w:eastAsia="ru-RU"/>
              </w:rPr>
              <w:t>190844,4</w:t>
            </w:r>
          </w:p>
        </w:tc>
      </w:tr>
      <w:tr w:rsidR="00BC2C39" w:rsidRPr="00BC2C39" w:rsidTr="00BC2C39">
        <w:trPr>
          <w:trHeight w:val="3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lastRenderedPageBreak/>
              <w:t xml:space="preserve"> 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ind w:firstLine="567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7247A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</w:tr>
      <w:tr w:rsidR="00BC2C39" w:rsidRPr="00BC2C39" w:rsidTr="00BC2C39">
        <w:trPr>
          <w:trHeight w:val="543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379155,7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141145,9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72676,0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72676,0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21497,7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22572,4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23701,3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24886,4</w:t>
            </w:r>
          </w:p>
        </w:tc>
      </w:tr>
      <w:tr w:rsidR="00BC2C39" w:rsidRPr="00BC2C39" w:rsidTr="00BC2C39">
        <w:trPr>
          <w:trHeight w:val="543"/>
          <w:jc w:val="center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147,2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147,2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</w:p>
        </w:tc>
      </w:tr>
      <w:tr w:rsidR="00BC2C39" w:rsidRPr="00BC2C39" w:rsidTr="00BC2C39">
        <w:trPr>
          <w:trHeight w:val="9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228478,4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124074,4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52202,0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52202,0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</w:tr>
      <w:tr w:rsidR="00BC2C39" w:rsidRPr="00BC2C39" w:rsidTr="00BC2C39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150530,1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16924,3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20474,0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20474,0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21497,7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22572,4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23701,3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24886,4</w:t>
            </w:r>
          </w:p>
        </w:tc>
      </w:tr>
      <w:tr w:rsidR="00BC2C39" w:rsidRPr="00BC2C39" w:rsidTr="00BC2C39">
        <w:trPr>
          <w:trHeight w:val="554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Соисполнитель 1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745334,3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117096,8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111710,8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112444,6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97264,4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99709,4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102276,3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104832,0</w:t>
            </w:r>
          </w:p>
        </w:tc>
      </w:tr>
      <w:tr w:rsidR="00BC2C39" w:rsidRPr="00BC2C39" w:rsidTr="00BC2C39">
        <w:trPr>
          <w:trHeight w:val="7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24051,4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7630,0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8091,7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8329,7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</w:tr>
      <w:tr w:rsidR="00BC2C39" w:rsidRPr="00BC2C39" w:rsidTr="00BC2C39">
        <w:trPr>
          <w:trHeight w:val="8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27307,8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8929,2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9169,7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9208,9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</w:tr>
      <w:tr w:rsidR="00BC2C39" w:rsidRPr="00BC2C39" w:rsidTr="00BC2C39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693975,1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100537,6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94449,4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94906,0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97264,4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99709,4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102276,3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104832,0</w:t>
            </w:r>
          </w:p>
        </w:tc>
      </w:tr>
      <w:tr w:rsidR="00BC2C39" w:rsidRPr="00BC2C39" w:rsidTr="00BC2C39">
        <w:trPr>
          <w:trHeight w:val="565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Соисполнитель 2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052D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132558,0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17686,3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18021,0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18396,7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18852,9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19343,1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19846,0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20412,0</w:t>
            </w:r>
          </w:p>
        </w:tc>
      </w:tr>
      <w:tr w:rsidR="00BC2C39" w:rsidRPr="00BC2C39" w:rsidTr="00BC2C39">
        <w:trPr>
          <w:trHeight w:val="6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</w:tr>
      <w:tr w:rsidR="00BC2C39" w:rsidRPr="00BC2C39" w:rsidTr="00BC2C39">
        <w:trPr>
          <w:trHeight w:val="9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</w:tr>
      <w:tr w:rsidR="00BC2C39" w:rsidRPr="00BC2C39" w:rsidTr="00BC2C39">
        <w:trPr>
          <w:trHeight w:val="5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132558,0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17686,3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18021,0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18396,7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18852,9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19343,1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19846,0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20412,0</w:t>
            </w:r>
          </w:p>
        </w:tc>
      </w:tr>
      <w:tr w:rsidR="00BC2C39" w:rsidRPr="00BC2C39" w:rsidTr="00BC2C39">
        <w:trPr>
          <w:trHeight w:val="535"/>
          <w:jc w:val="center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Соисполнитель 3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052DF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266544,7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37028,0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35963,0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36812,0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37724,9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38668,1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39634,7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40714,0</w:t>
            </w:r>
          </w:p>
        </w:tc>
      </w:tr>
      <w:tr w:rsidR="00BC2C39" w:rsidRPr="00BC2C39" w:rsidTr="00BC2C39">
        <w:trPr>
          <w:trHeight w:val="8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</w:tr>
      <w:tr w:rsidR="00BC2C39" w:rsidRPr="00BC2C39" w:rsidTr="00BC2C39">
        <w:trPr>
          <w:trHeight w:val="8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0,0</w:t>
            </w:r>
          </w:p>
        </w:tc>
      </w:tr>
      <w:tr w:rsidR="00BC2C39" w:rsidRPr="00BC2C39" w:rsidTr="00BC2C39">
        <w:trPr>
          <w:trHeight w:val="5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C2C3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266544,7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37028,0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35963,0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36812,0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37724,9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38668,1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39634,7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C39" w:rsidRPr="00BC2C39" w:rsidRDefault="00BC2C39" w:rsidP="00517A8E">
            <w:pPr>
              <w:jc w:val="center"/>
              <w:rPr>
                <w:color w:val="000000"/>
              </w:rPr>
            </w:pPr>
            <w:r w:rsidRPr="00BC2C39">
              <w:rPr>
                <w:color w:val="000000"/>
              </w:rPr>
              <w:t>40714,0</w:t>
            </w:r>
          </w:p>
        </w:tc>
      </w:tr>
    </w:tbl>
    <w:p w:rsidR="00BC2C39" w:rsidRPr="003161A8" w:rsidRDefault="00BC2C39" w:rsidP="00BC2C39">
      <w:pPr>
        <w:suppressAutoHyphens w:val="0"/>
        <w:ind w:left="720"/>
        <w:contextualSpacing/>
        <w:jc w:val="both"/>
        <w:rPr>
          <w:sz w:val="24"/>
          <w:szCs w:val="24"/>
          <w:lang w:eastAsia="ru-RU"/>
        </w:rPr>
      </w:pP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*Соисполнителями мероприятия являются органы и структурные подразделения администрации города Югорска: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Департамент муниципальной собственности и градостроительства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Департамент жилищно-коммунального и строительного комплекса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Департамент финансов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 xml:space="preserve">Управление информационной политики 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Управление социальной политики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Управление образования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Управление культуры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Управление жилищной политики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Управление по вопросам муниципальной службы, кадров и архивов</w:t>
      </w:r>
    </w:p>
    <w:p w:rsidR="00BC2C39" w:rsidRPr="003161A8" w:rsidRDefault="00BC2C39" w:rsidP="00052DF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61A8">
        <w:rPr>
          <w:sz w:val="24"/>
          <w:szCs w:val="24"/>
          <w:lang w:eastAsia="ru-RU"/>
        </w:rPr>
        <w:t>Управление бухгалтерского учета и отчетности</w:t>
      </w:r>
    </w:p>
    <w:p w:rsidR="00BC2C39" w:rsidRPr="003161A8" w:rsidRDefault="00BC2C39" w:rsidP="00052DF6">
      <w:pPr>
        <w:ind w:firstLine="709"/>
        <w:jc w:val="both"/>
        <w:rPr>
          <w:sz w:val="24"/>
          <w:szCs w:val="24"/>
        </w:rPr>
      </w:pPr>
      <w:r w:rsidRPr="003161A8">
        <w:rPr>
          <w:sz w:val="24"/>
          <w:szCs w:val="24"/>
        </w:rPr>
        <w:t>Муниципальное казенное учреждение «Централизованная бухгалтерия»</w:t>
      </w:r>
    </w:p>
    <w:p w:rsidR="00BC2C39" w:rsidRDefault="00BC2C39" w:rsidP="00052DF6">
      <w:pPr>
        <w:ind w:firstLine="709"/>
        <w:jc w:val="both"/>
        <w:rPr>
          <w:sz w:val="24"/>
          <w:szCs w:val="24"/>
        </w:rPr>
      </w:pPr>
      <w:r w:rsidRPr="003161A8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</w:p>
    <w:p w:rsidR="00BC2C39" w:rsidRPr="00BC2C39" w:rsidRDefault="00BC2C39" w:rsidP="00BC2C39">
      <w:pPr>
        <w:ind w:firstLine="709"/>
        <w:jc w:val="right"/>
        <w:rPr>
          <w:b/>
          <w:sz w:val="24"/>
          <w:szCs w:val="24"/>
        </w:rPr>
      </w:pPr>
    </w:p>
    <w:sectPr w:rsidR="00BC2C39" w:rsidRPr="00BC2C39" w:rsidSect="00BC2C3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31800"/>
    <w:rsid w:val="00052DF6"/>
    <w:rsid w:val="000713DF"/>
    <w:rsid w:val="000C2EA5"/>
    <w:rsid w:val="0010401B"/>
    <w:rsid w:val="001257C7"/>
    <w:rsid w:val="001347D7"/>
    <w:rsid w:val="001356EA"/>
    <w:rsid w:val="00140D6B"/>
    <w:rsid w:val="0018017D"/>
    <w:rsid w:val="00182145"/>
    <w:rsid w:val="00184ECA"/>
    <w:rsid w:val="0021641A"/>
    <w:rsid w:val="00224E69"/>
    <w:rsid w:val="00256A87"/>
    <w:rsid w:val="00271EA8"/>
    <w:rsid w:val="00285C61"/>
    <w:rsid w:val="002934E2"/>
    <w:rsid w:val="00296E8C"/>
    <w:rsid w:val="002F5129"/>
    <w:rsid w:val="003642AD"/>
    <w:rsid w:val="0037056B"/>
    <w:rsid w:val="003D688F"/>
    <w:rsid w:val="003E3C70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47A0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217B"/>
    <w:rsid w:val="00AB09E1"/>
    <w:rsid w:val="00AD29B5"/>
    <w:rsid w:val="00AD77E7"/>
    <w:rsid w:val="00AF75FC"/>
    <w:rsid w:val="00B14AF7"/>
    <w:rsid w:val="00B753EC"/>
    <w:rsid w:val="00B91EF8"/>
    <w:rsid w:val="00BC2C39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BC2C39"/>
    <w:pPr>
      <w:suppressAutoHyphens w:val="0"/>
      <w:ind w:firstLine="567"/>
      <w:jc w:val="center"/>
      <w:outlineLvl w:val="0"/>
    </w:pPr>
    <w:rPr>
      <w:rFonts w:ascii="Arial" w:hAnsi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BC2C39"/>
    <w:pPr>
      <w:suppressAutoHyphens w:val="0"/>
      <w:ind w:firstLine="567"/>
      <w:jc w:val="center"/>
      <w:outlineLvl w:val="1"/>
    </w:pPr>
    <w:rPr>
      <w:rFonts w:ascii="Arial" w:hAnsi="Arial"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C2C39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C2C39"/>
    <w:pPr>
      <w:suppressAutoHyphens w:val="0"/>
      <w:ind w:firstLine="567"/>
      <w:jc w:val="both"/>
      <w:outlineLvl w:val="3"/>
    </w:pPr>
    <w:rPr>
      <w:rFonts w:ascii="Arial" w:hAnsi="Arial"/>
      <w:sz w:val="26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C2C39"/>
    <w:pPr>
      <w:suppressAutoHyphens w:val="0"/>
      <w:spacing w:before="240" w:after="60"/>
      <w:ind w:firstLine="567"/>
      <w:jc w:val="both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BC2C3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C2C3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C2C39"/>
    <w:rPr>
      <w:rFonts w:ascii="Arial" w:eastAsia="Times New Roman" w:hAnsi="Arial"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BC2C39"/>
    <w:rPr>
      <w:rFonts w:ascii="Arial" w:eastAsia="Times New Roman" w:hAnsi="Arial"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C2C39"/>
    <w:rPr>
      <w:rFonts w:ascii="Arial" w:eastAsia="Times New Roman" w:hAnsi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C2C39"/>
    <w:rPr>
      <w:rFonts w:ascii="Arial" w:eastAsia="Times New Roman" w:hAnsi="Arial"/>
      <w:sz w:val="26"/>
      <w:szCs w:val="28"/>
    </w:rPr>
  </w:style>
  <w:style w:type="character" w:customStyle="1" w:styleId="60">
    <w:name w:val="Заголовок 6 Знак"/>
    <w:basedOn w:val="a0"/>
    <w:link w:val="6"/>
    <w:semiHidden/>
    <w:rsid w:val="00BC2C3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rsid w:val="00BC2C39"/>
    <w:rPr>
      <w:rFonts w:ascii="Arial" w:eastAsia="Times New Roman" w:hAnsi="Arial"/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BC2C39"/>
    <w:pPr>
      <w:suppressAutoHyphens w:val="0"/>
      <w:ind w:firstLine="567"/>
      <w:jc w:val="both"/>
    </w:pPr>
    <w:rPr>
      <w:rFonts w:ascii="Arial" w:hAnsi="Arial"/>
      <w:lang/>
    </w:rPr>
  </w:style>
  <w:style w:type="character" w:customStyle="1" w:styleId="11">
    <w:name w:val="Текст сноски Знак1"/>
    <w:basedOn w:val="a0"/>
    <w:link w:val="ab"/>
    <w:uiPriority w:val="99"/>
    <w:semiHidden/>
    <w:rsid w:val="00BC2C3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semiHidden/>
    <w:locked/>
    <w:rsid w:val="00BC2C39"/>
    <w:rPr>
      <w:rFonts w:ascii="Courier" w:eastAsia="Times New Roman" w:hAnsi="Courier"/>
    </w:rPr>
  </w:style>
  <w:style w:type="paragraph" w:styleId="ad">
    <w:name w:val="annotation text"/>
    <w:aliases w:val="!Равноширинный текст документа"/>
    <w:basedOn w:val="a"/>
    <w:link w:val="ac"/>
    <w:semiHidden/>
    <w:unhideWhenUsed/>
    <w:rsid w:val="00BC2C39"/>
    <w:pPr>
      <w:suppressAutoHyphens w:val="0"/>
      <w:ind w:firstLine="567"/>
      <w:jc w:val="both"/>
    </w:pPr>
    <w:rPr>
      <w:rFonts w:ascii="Courier" w:hAnsi="Courier"/>
      <w:lang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link w:val="ad"/>
    <w:semiHidden/>
    <w:rsid w:val="00BC2C3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Верхний колонтитул Знак"/>
    <w:link w:val="af"/>
    <w:uiPriority w:val="99"/>
    <w:semiHidden/>
    <w:rsid w:val="00BC2C39"/>
    <w:rPr>
      <w:rFonts w:ascii="Times New Roman" w:eastAsia="Times New Roman" w:hAnsi="Times New Roman"/>
      <w:sz w:val="28"/>
      <w:szCs w:val="28"/>
    </w:rPr>
  </w:style>
  <w:style w:type="paragraph" w:styleId="af">
    <w:name w:val="header"/>
    <w:basedOn w:val="a"/>
    <w:link w:val="ae"/>
    <w:uiPriority w:val="99"/>
    <w:semiHidden/>
    <w:unhideWhenUsed/>
    <w:rsid w:val="00BC2C39"/>
    <w:pPr>
      <w:tabs>
        <w:tab w:val="center" w:pos="4677"/>
        <w:tab w:val="right" w:pos="9355"/>
      </w:tabs>
      <w:suppressAutoHyphens w:val="0"/>
      <w:ind w:firstLine="567"/>
      <w:jc w:val="both"/>
    </w:pPr>
    <w:rPr>
      <w:sz w:val="28"/>
      <w:szCs w:val="28"/>
      <w:lang/>
    </w:rPr>
  </w:style>
  <w:style w:type="character" w:customStyle="1" w:styleId="13">
    <w:name w:val="Верхний колонтитул Знак1"/>
    <w:basedOn w:val="a0"/>
    <w:link w:val="af"/>
    <w:uiPriority w:val="99"/>
    <w:semiHidden/>
    <w:rsid w:val="00BC2C3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Нижний колонтитул Знак"/>
    <w:link w:val="af1"/>
    <w:semiHidden/>
    <w:rsid w:val="00BC2C39"/>
    <w:rPr>
      <w:rFonts w:ascii="Times New Roman" w:eastAsia="Times New Roman" w:hAnsi="Times New Roman"/>
      <w:sz w:val="20"/>
      <w:szCs w:val="20"/>
    </w:rPr>
  </w:style>
  <w:style w:type="paragraph" w:styleId="af1">
    <w:name w:val="footer"/>
    <w:basedOn w:val="a"/>
    <w:link w:val="af0"/>
    <w:semiHidden/>
    <w:unhideWhenUsed/>
    <w:rsid w:val="00BC2C39"/>
    <w:pPr>
      <w:tabs>
        <w:tab w:val="center" w:pos="4677"/>
        <w:tab w:val="right" w:pos="9355"/>
      </w:tabs>
      <w:suppressAutoHyphens w:val="0"/>
      <w:ind w:firstLine="567"/>
      <w:jc w:val="both"/>
    </w:pPr>
    <w:rPr>
      <w:lang/>
    </w:rPr>
  </w:style>
  <w:style w:type="character" w:customStyle="1" w:styleId="14">
    <w:name w:val="Нижний колонтитул Знак1"/>
    <w:basedOn w:val="a0"/>
    <w:link w:val="af1"/>
    <w:uiPriority w:val="99"/>
    <w:semiHidden/>
    <w:rsid w:val="00BC2C3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2"/>
    <w:uiPriority w:val="99"/>
    <w:semiHidden/>
    <w:rsid w:val="00BC2C39"/>
    <w:rPr>
      <w:rFonts w:ascii="Times New Roman" w:eastAsia="Times New Roman" w:hAnsi="Times New Roman"/>
      <w:sz w:val="28"/>
      <w:szCs w:val="28"/>
    </w:rPr>
  </w:style>
  <w:style w:type="paragraph" w:styleId="22">
    <w:name w:val="Body Text Indent 2"/>
    <w:basedOn w:val="a"/>
    <w:link w:val="21"/>
    <w:uiPriority w:val="99"/>
    <w:semiHidden/>
    <w:unhideWhenUsed/>
    <w:rsid w:val="00BC2C39"/>
    <w:pPr>
      <w:suppressAutoHyphens w:val="0"/>
      <w:spacing w:after="120" w:line="480" w:lineRule="auto"/>
      <w:ind w:left="283" w:firstLine="567"/>
      <w:jc w:val="both"/>
    </w:pPr>
    <w:rPr>
      <w:sz w:val="28"/>
      <w:szCs w:val="28"/>
      <w:lang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C2C3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link w:val="32"/>
    <w:uiPriority w:val="99"/>
    <w:semiHidden/>
    <w:rsid w:val="00BC2C39"/>
    <w:rPr>
      <w:rFonts w:ascii="Times New Roman" w:eastAsia="Times New Roman" w:hAnsi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BC2C39"/>
    <w:pPr>
      <w:suppressAutoHyphens w:val="0"/>
      <w:spacing w:after="120"/>
      <w:ind w:left="283" w:firstLine="567"/>
      <w:jc w:val="both"/>
    </w:pPr>
    <w:rPr>
      <w:sz w:val="16"/>
      <w:szCs w:val="16"/>
      <w:lang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BC2C3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2">
    <w:name w:val="Гипертекстовая ссылка"/>
    <w:uiPriority w:val="99"/>
    <w:rsid w:val="00BC2C39"/>
    <w:rPr>
      <w:color w:val="106BBE"/>
    </w:rPr>
  </w:style>
  <w:style w:type="character" w:customStyle="1" w:styleId="af3">
    <w:name w:val="Сравнение редакций. Добавленный фрагмент"/>
    <w:uiPriority w:val="99"/>
    <w:rsid w:val="00BC2C39"/>
    <w:rPr>
      <w:color w:val="000000"/>
      <w:shd w:val="clear" w:color="auto" w:fill="C1D7FF"/>
    </w:rPr>
  </w:style>
  <w:style w:type="character" w:customStyle="1" w:styleId="af4">
    <w:name w:val="Цветовое выделение"/>
    <w:uiPriority w:val="99"/>
    <w:rsid w:val="00BC2C39"/>
    <w:rPr>
      <w:b/>
      <w:color w:val="26282F"/>
    </w:rPr>
  </w:style>
  <w:style w:type="numbering" w:customStyle="1" w:styleId="15">
    <w:name w:val="Нет списка1"/>
    <w:next w:val="a2"/>
    <w:uiPriority w:val="99"/>
    <w:semiHidden/>
    <w:unhideWhenUsed/>
    <w:rsid w:val="00BC2C39"/>
  </w:style>
  <w:style w:type="character" w:styleId="af5">
    <w:name w:val="Hyperlink"/>
    <w:semiHidden/>
    <w:unhideWhenUsed/>
    <w:rsid w:val="00BC2C39"/>
    <w:rPr>
      <w:strike w:val="0"/>
      <w:dstrike w:val="0"/>
      <w:color w:val="0000FF"/>
      <w:u w:val="none"/>
      <w:effect w:val="none"/>
    </w:rPr>
  </w:style>
  <w:style w:type="character" w:styleId="af6">
    <w:name w:val="FollowedHyperlink"/>
    <w:uiPriority w:val="99"/>
    <w:semiHidden/>
    <w:unhideWhenUsed/>
    <w:rsid w:val="00BC2C39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rsid w:val="00BC2C39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C2C39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C2C39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C2C39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C2C39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7">
    <w:name w:val="No Spacing"/>
    <w:uiPriority w:val="1"/>
    <w:qFormat/>
    <w:rsid w:val="00BC2C39"/>
    <w:rPr>
      <w:rFonts w:eastAsia="Times New Roman"/>
      <w:sz w:val="22"/>
      <w:szCs w:val="22"/>
    </w:rPr>
  </w:style>
  <w:style w:type="paragraph" w:customStyle="1" w:styleId="ConsPlusNormal">
    <w:name w:val="ConsPlusNormal"/>
    <w:rsid w:val="00BC2C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3">
    <w:name w:val="Основной текст с отступом 33"/>
    <w:basedOn w:val="a"/>
    <w:rsid w:val="00BC2C39"/>
    <w:pPr>
      <w:spacing w:line="360" w:lineRule="auto"/>
      <w:ind w:firstLine="851"/>
      <w:jc w:val="both"/>
    </w:pPr>
    <w:rPr>
      <w:sz w:val="24"/>
    </w:rPr>
  </w:style>
  <w:style w:type="paragraph" w:customStyle="1" w:styleId="af8">
    <w:name w:val="Нормальный (таблица)"/>
    <w:basedOn w:val="a"/>
    <w:next w:val="a"/>
    <w:uiPriority w:val="99"/>
    <w:rsid w:val="00BC2C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BC2C39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C2C39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BC2C39"/>
    <w:pPr>
      <w:suppressAutoHyphens w:val="0"/>
      <w:spacing w:before="100" w:beforeAutospacing="1" w:after="100" w:afterAutospacing="1"/>
      <w:ind w:firstLine="567"/>
      <w:jc w:val="both"/>
    </w:pPr>
    <w:rPr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BC2C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C2C3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C2C3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C2C3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C2C39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67">
    <w:name w:val="xl67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C2C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C2C39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C2C3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BC2C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BC2C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C2C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C2C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C2C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C2C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C2C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C2C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C2C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C2C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BC2C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BC2C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BC2C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C2C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C2C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C2C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C2C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BC2C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BC2C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0">
    <w:name w:val="xl150"/>
    <w:basedOn w:val="a"/>
    <w:rsid w:val="00BC2C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BC2C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footnote reference"/>
    <w:uiPriority w:val="99"/>
    <w:semiHidden/>
    <w:unhideWhenUsed/>
    <w:rsid w:val="00BC2C39"/>
    <w:rPr>
      <w:rFonts w:ascii="Times New Roman" w:hAnsi="Times New Roman" w:cs="Times New Roman" w:hint="default"/>
      <w:vertAlign w:val="superscript"/>
    </w:rPr>
  </w:style>
  <w:style w:type="character" w:customStyle="1" w:styleId="34">
    <w:name w:val="Основной шрифт абзаца3"/>
    <w:rsid w:val="00BC2C39"/>
  </w:style>
  <w:style w:type="character" w:customStyle="1" w:styleId="apple-converted-space">
    <w:name w:val="apple-converted-space"/>
    <w:rsid w:val="00BC2C39"/>
  </w:style>
  <w:style w:type="character" w:customStyle="1" w:styleId="link">
    <w:name w:val="link"/>
    <w:rsid w:val="00BC2C39"/>
  </w:style>
  <w:style w:type="table" w:styleId="afb">
    <w:name w:val="Table Grid"/>
    <w:basedOn w:val="a1"/>
    <w:uiPriority w:val="59"/>
    <w:rsid w:val="00BC2C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BC2C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BC2C39"/>
  </w:style>
  <w:style w:type="table" w:customStyle="1" w:styleId="24">
    <w:name w:val="Сетка таблицы2"/>
    <w:basedOn w:val="a1"/>
    <w:next w:val="afb"/>
    <w:uiPriority w:val="59"/>
    <w:rsid w:val="00BC2C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BC2C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BC2C39"/>
  </w:style>
  <w:style w:type="table" w:customStyle="1" w:styleId="36">
    <w:name w:val="Сетка таблицы3"/>
    <w:basedOn w:val="a1"/>
    <w:next w:val="afb"/>
    <w:uiPriority w:val="59"/>
    <w:rsid w:val="00BC2C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C2C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b"/>
    <w:uiPriority w:val="59"/>
    <w:rsid w:val="00BC2C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BC2C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BC2C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BC2C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59"/>
    <w:rsid w:val="00BC2C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uiPriority w:val="59"/>
    <w:rsid w:val="00BC2C3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2011-11-22T08:34:00Z</cp:lastPrinted>
  <dcterms:created xsi:type="dcterms:W3CDTF">2011-11-15T08:57:00Z</dcterms:created>
  <dcterms:modified xsi:type="dcterms:W3CDTF">2014-12-22T07:56:00Z</dcterms:modified>
</cp:coreProperties>
</file>